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487" w:type="dxa"/>
        <w:tblInd w:w="3119" w:type="dxa"/>
        <w:tblLook w:val="01E0" w:firstRow="1" w:lastRow="1" w:firstColumn="1" w:lastColumn="1" w:noHBand="0" w:noVBand="0"/>
      </w:tblPr>
      <w:tblGrid>
        <w:gridCol w:w="6487"/>
      </w:tblGrid>
      <w:tr w:rsidR="00244E4F" w:rsidRPr="00244E4F" w:rsidTr="00244E4F">
        <w:trPr>
          <w:trHeight w:val="2410"/>
        </w:trPr>
        <w:tc>
          <w:tcPr>
            <w:tcW w:w="6487" w:type="dxa"/>
          </w:tcPr>
          <w:p w:rsidR="00244E4F" w:rsidRPr="00244E4F" w:rsidRDefault="00244E4F" w:rsidP="00CC7D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E4F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244E4F" w:rsidRPr="00244E4F" w:rsidRDefault="00244E4F" w:rsidP="00244E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5434" w:rsidRDefault="00244E4F" w:rsidP="006B5434">
            <w:p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44E4F">
              <w:rPr>
                <w:rFonts w:ascii="Times New Roman" w:hAnsi="Times New Roman"/>
                <w:sz w:val="28"/>
                <w:szCs w:val="28"/>
              </w:rPr>
              <w:t>постановлением администрации Пожарского</w:t>
            </w:r>
          </w:p>
          <w:p w:rsidR="00244E4F" w:rsidRPr="00244E4F" w:rsidRDefault="00244E4F" w:rsidP="006B543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44E4F">
              <w:rPr>
                <w:rFonts w:ascii="Times New Roman" w:hAnsi="Times New Roman"/>
                <w:sz w:val="28"/>
                <w:szCs w:val="28"/>
              </w:rPr>
              <w:t>муниципального района Приморского края</w:t>
            </w:r>
          </w:p>
          <w:p w:rsidR="00244E4F" w:rsidRPr="00244E4F" w:rsidRDefault="00244E4F" w:rsidP="00CC7DD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244E4F">
              <w:rPr>
                <w:rFonts w:ascii="Times New Roman" w:hAnsi="Times New Roman"/>
                <w:sz w:val="28"/>
                <w:szCs w:val="28"/>
              </w:rPr>
              <w:t>от «____» ____________2021 года № ______</w:t>
            </w:r>
          </w:p>
        </w:tc>
      </w:tr>
    </w:tbl>
    <w:p w:rsidR="00124385" w:rsidRPr="00244E4F" w:rsidRDefault="00124385" w:rsidP="00124385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761F36" w:rsidRPr="00F07826" w:rsidRDefault="00761F36" w:rsidP="00124385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124385" w:rsidRPr="00F07826" w:rsidRDefault="00124385" w:rsidP="00124385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124385" w:rsidRPr="00F07826" w:rsidRDefault="00124385" w:rsidP="00124385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124385" w:rsidRPr="00F07826" w:rsidRDefault="00124385" w:rsidP="00124385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124385" w:rsidRPr="00F07826" w:rsidRDefault="00124385" w:rsidP="00124385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 xml:space="preserve">ПРОГРАММА КОМПЛЕКСНОГО РАЗВИТИЯ СОЦИАЛЬНОЙ ИНФРАСТРУКТУРЫ </w:t>
      </w:r>
    </w:p>
    <w:p w:rsidR="00124385" w:rsidRPr="00F07826" w:rsidRDefault="00124385" w:rsidP="00124385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ПОЖАРСКОГО СЕЛЬСКОГО ПОСЕЛЕНИЯ</w:t>
      </w:r>
      <w:r w:rsidRPr="00F07826">
        <w:rPr>
          <w:rFonts w:ascii="Times New Roman" w:hAnsi="Times New Roman"/>
          <w:b/>
          <w:sz w:val="40"/>
          <w:szCs w:val="40"/>
        </w:rPr>
        <w:t xml:space="preserve"> </w:t>
      </w:r>
    </w:p>
    <w:p w:rsidR="00124385" w:rsidRPr="00F07826" w:rsidRDefault="00124385" w:rsidP="00124385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ПОЖАРСКОГО МУНИЦИПАЛЬНОГО РАЙОНА</w:t>
      </w:r>
    </w:p>
    <w:p w:rsidR="00124385" w:rsidRPr="00F07826" w:rsidRDefault="00124385" w:rsidP="00124385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ПРИМОРСКОГО КРАЯ</w:t>
      </w:r>
    </w:p>
    <w:p w:rsidR="00124385" w:rsidRPr="00F07826" w:rsidRDefault="00124385" w:rsidP="00124385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на 2021-2031</w:t>
      </w:r>
      <w:r w:rsidR="006B5434">
        <w:rPr>
          <w:rFonts w:ascii="Times New Roman" w:hAnsi="Times New Roman"/>
          <w:b/>
          <w:sz w:val="40"/>
          <w:szCs w:val="40"/>
        </w:rPr>
        <w:t xml:space="preserve"> годы</w:t>
      </w:r>
    </w:p>
    <w:p w:rsidR="00124385" w:rsidRPr="00F07826" w:rsidRDefault="00124385" w:rsidP="00124385">
      <w:pPr>
        <w:rPr>
          <w:rFonts w:ascii="Times New Roman" w:hAnsi="Times New Roman"/>
        </w:rPr>
      </w:pPr>
    </w:p>
    <w:p w:rsidR="00124385" w:rsidRPr="00F07826" w:rsidRDefault="00124385" w:rsidP="00124385">
      <w:pPr>
        <w:rPr>
          <w:rFonts w:ascii="Times New Roman" w:hAnsi="Times New Roman"/>
        </w:rPr>
      </w:pPr>
    </w:p>
    <w:p w:rsidR="00124385" w:rsidRPr="00F07826" w:rsidRDefault="00124385" w:rsidP="00124385">
      <w:pPr>
        <w:rPr>
          <w:rFonts w:ascii="Times New Roman" w:hAnsi="Times New Roman"/>
        </w:rPr>
      </w:pPr>
    </w:p>
    <w:p w:rsidR="00124385" w:rsidRPr="00F07826" w:rsidRDefault="00124385" w:rsidP="00124385">
      <w:pPr>
        <w:rPr>
          <w:rFonts w:ascii="Times New Roman" w:hAnsi="Times New Roman"/>
        </w:rPr>
      </w:pPr>
    </w:p>
    <w:p w:rsidR="00124385" w:rsidRPr="00F07826" w:rsidRDefault="00124385" w:rsidP="00124385">
      <w:pPr>
        <w:rPr>
          <w:rFonts w:ascii="Times New Roman" w:hAnsi="Times New Roman"/>
        </w:rPr>
      </w:pPr>
    </w:p>
    <w:p w:rsidR="00124385" w:rsidRPr="00F07826" w:rsidRDefault="00124385" w:rsidP="00124385">
      <w:pPr>
        <w:rPr>
          <w:rFonts w:ascii="Times New Roman" w:hAnsi="Times New Roman"/>
        </w:rPr>
      </w:pPr>
    </w:p>
    <w:p w:rsidR="00124385" w:rsidRPr="00F07826" w:rsidRDefault="00124385" w:rsidP="00124385">
      <w:pPr>
        <w:rPr>
          <w:rFonts w:ascii="Times New Roman" w:hAnsi="Times New Roman"/>
        </w:rPr>
      </w:pPr>
    </w:p>
    <w:p w:rsidR="00124385" w:rsidRPr="00F07826" w:rsidRDefault="00124385" w:rsidP="00124385">
      <w:pPr>
        <w:rPr>
          <w:rFonts w:ascii="Times New Roman" w:hAnsi="Times New Roman"/>
        </w:rPr>
      </w:pPr>
    </w:p>
    <w:p w:rsidR="00124385" w:rsidRPr="00F07826" w:rsidRDefault="00124385" w:rsidP="00124385">
      <w:pPr>
        <w:rPr>
          <w:rFonts w:ascii="Times New Roman" w:hAnsi="Times New Roman"/>
        </w:rPr>
      </w:pPr>
    </w:p>
    <w:p w:rsidR="00124385" w:rsidRDefault="00124385" w:rsidP="006B54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7826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6B5434" w:rsidRPr="00F07826" w:rsidRDefault="006B5434" w:rsidP="006B54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B5434" w:rsidRPr="009F11B1" w:rsidRDefault="006B5434" w:rsidP="006B5434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>Паспорт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6B5434" w:rsidRPr="009F11B1" w:rsidRDefault="006B5434" w:rsidP="006B5434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Программа комплексного развития социальной инфраструктуры </w:t>
      </w:r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>Пожарского</w:t>
      </w:r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 сельского поселения</w:t>
      </w:r>
      <w:r w:rsidRPr="009F11B1"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 на 2021-2031 годы</w:t>
      </w:r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>.</w:t>
      </w:r>
    </w:p>
    <w:p w:rsidR="006B5434" w:rsidRPr="009F11B1" w:rsidRDefault="006B5434" w:rsidP="006B5434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 xml:space="preserve">Характеристика существующего состояния социальной инфраструктуры </w:t>
      </w:r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>Пожарского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9F11B1">
        <w:rPr>
          <w:rFonts w:ascii="Times New Roman" w:hAnsi="Times New Roman"/>
          <w:sz w:val="28"/>
          <w:szCs w:val="28"/>
        </w:rPr>
        <w:t>, описание проблемы</w:t>
      </w:r>
      <w:r>
        <w:rPr>
          <w:rFonts w:ascii="Times New Roman" w:hAnsi="Times New Roman"/>
          <w:sz w:val="28"/>
          <w:szCs w:val="28"/>
        </w:rPr>
        <w:t>.</w:t>
      </w:r>
    </w:p>
    <w:p w:rsidR="006B5434" w:rsidRPr="009F11B1" w:rsidRDefault="006B5434" w:rsidP="006B5434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>Цель и задачи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6B5434" w:rsidRPr="009F11B1" w:rsidRDefault="006B5434" w:rsidP="006B5434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реализации П</w:t>
      </w:r>
      <w:r w:rsidRPr="009F11B1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6B5434" w:rsidRPr="00F07826" w:rsidRDefault="006B5434" w:rsidP="006B5434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ндикаторы достижения целей Программы.</w:t>
      </w:r>
    </w:p>
    <w:p w:rsidR="006B5434" w:rsidRPr="00F07826" w:rsidRDefault="006B5434" w:rsidP="006B5434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сновные мероприятия Программы.</w:t>
      </w:r>
    </w:p>
    <w:p w:rsidR="006B5434" w:rsidRPr="00F07826" w:rsidRDefault="006B5434" w:rsidP="006B5434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бъемы и источники финансирования мероприятий.</w:t>
      </w:r>
    </w:p>
    <w:p w:rsidR="006B5434" w:rsidRPr="00F07826" w:rsidRDefault="006B5434" w:rsidP="006B5434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right="-2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bCs/>
          <w:color w:val="000008"/>
          <w:sz w:val="28"/>
          <w:szCs w:val="28"/>
          <w:lang w:eastAsia="ru-RU"/>
        </w:rPr>
        <w:t>О</w:t>
      </w:r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ценка социально-экономической эффективности мероприятий и соответствия результатов нормативным индексам. </w:t>
      </w:r>
    </w:p>
    <w:p w:rsidR="006B5434" w:rsidRPr="00F07826" w:rsidRDefault="006B5434" w:rsidP="006B5434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рганизация контроля за выполнением Программы.</w:t>
      </w:r>
    </w:p>
    <w:p w:rsidR="00124385" w:rsidRDefault="00124385" w:rsidP="00124385"/>
    <w:p w:rsidR="00124385" w:rsidRDefault="00124385" w:rsidP="00124385"/>
    <w:p w:rsidR="00124385" w:rsidRDefault="00124385" w:rsidP="00124385"/>
    <w:p w:rsidR="00124385" w:rsidRPr="00842B4C" w:rsidRDefault="00124385" w:rsidP="006B5434">
      <w:pPr>
        <w:pStyle w:val="S1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rFonts w:ascii="Times New Roman" w:hAnsi="Times New Roman"/>
          <w:sz w:val="28"/>
        </w:rPr>
      </w:pPr>
      <w:r w:rsidRPr="00842B4C">
        <w:rPr>
          <w:rFonts w:ascii="Times New Roman" w:hAnsi="Times New Roman"/>
          <w:sz w:val="28"/>
        </w:rPr>
        <w:lastRenderedPageBreak/>
        <w:t>ПАСПОРТ ПРОГРАММЫ</w:t>
      </w:r>
    </w:p>
    <w:p w:rsidR="00124385" w:rsidRPr="00842B4C" w:rsidRDefault="00124385" w:rsidP="006B5434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 xml:space="preserve">комплексного развития социальной инфраструктуры </w:t>
      </w:r>
      <w:r>
        <w:rPr>
          <w:rFonts w:ascii="Times New Roman" w:hAnsi="Times New Roman"/>
          <w:b/>
          <w:sz w:val="28"/>
          <w:szCs w:val="28"/>
        </w:rPr>
        <w:t>Пожарского сельского поселения Пожарского</w:t>
      </w:r>
      <w:r w:rsidRPr="00842B4C"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819"/>
      </w:tblGrid>
      <w:tr w:rsidR="006B5434" w:rsidRPr="00842B4C" w:rsidTr="004A4D2A">
        <w:trPr>
          <w:trHeight w:val="619"/>
        </w:trPr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6B5434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Программа комплексного развития социальной инфраструктуры </w:t>
            </w:r>
            <w:r>
              <w:rPr>
                <w:rFonts w:ascii="Times New Roman" w:hAnsi="Times New Roman"/>
                <w:bCs/>
                <w:color w:val="000008"/>
                <w:sz w:val="28"/>
                <w:szCs w:val="28"/>
              </w:rPr>
              <w:t>Пожарского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Пожарского муниципального района Приморского края на период 2021-2031 годы.</w:t>
            </w:r>
          </w:p>
        </w:tc>
      </w:tr>
      <w:tr w:rsidR="006B5434" w:rsidRPr="00842B4C" w:rsidTr="004A4D2A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Федеральный закон от 30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декабря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2012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F07826">
              <w:rPr>
                <w:rFonts w:ascii="Times New Roman" w:hAnsi="Times New Roman"/>
                <w:sz w:val="28"/>
                <w:szCs w:val="28"/>
              </w:rPr>
              <w:t>№ 289-ФЗ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6B5434" w:rsidRDefault="006B5434" w:rsidP="004A4D2A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Российской Федерации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октября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2015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1050 «Об утверждении требований к программам комплексного развития социальной инфраструктур</w:t>
            </w:r>
            <w:r>
              <w:rPr>
                <w:rFonts w:ascii="Times New Roman" w:hAnsi="Times New Roman"/>
                <w:sz w:val="28"/>
                <w:szCs w:val="28"/>
              </w:rPr>
              <w:t>ы поселений, городских округов»;</w:t>
            </w:r>
          </w:p>
          <w:p w:rsidR="006B5434" w:rsidRPr="00F07826" w:rsidRDefault="006B5434" w:rsidP="004A4D2A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Распоряжение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Правительства Российской Федерации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от 1</w:t>
            </w:r>
            <w:r>
              <w:rPr>
                <w:rFonts w:ascii="Times New Roman" w:hAnsi="Times New Roman"/>
                <w:sz w:val="28"/>
                <w:szCs w:val="28"/>
              </w:rPr>
              <w:t>4 апреля 2016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/>
                <w:sz w:val="28"/>
                <w:szCs w:val="28"/>
              </w:rPr>
              <w:t>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664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-р «Методика определения нормативной потребности субъектов РФ в объектах социальной инфраструктуры»;</w:t>
            </w:r>
          </w:p>
          <w:p w:rsidR="006B5434" w:rsidRPr="00F07826" w:rsidRDefault="006B5434" w:rsidP="004A4D2A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Генеральный план </w:t>
            </w:r>
            <w:r>
              <w:rPr>
                <w:rFonts w:ascii="Times New Roman" w:hAnsi="Times New Roman"/>
                <w:bCs/>
                <w:color w:val="000008"/>
                <w:sz w:val="28"/>
                <w:szCs w:val="28"/>
              </w:rPr>
              <w:t>Пожарского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Пожарского муниципального района Приморского края на период до 2030 года;</w:t>
            </w:r>
          </w:p>
          <w:p w:rsidR="006B5434" w:rsidRPr="00F07826" w:rsidRDefault="006B5434" w:rsidP="004A4D2A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СП 42.13330.201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«Градостроительство. Планировка и застройка </w:t>
            </w:r>
            <w:r>
              <w:rPr>
                <w:rFonts w:ascii="Times New Roman" w:hAnsi="Times New Roman"/>
                <w:sz w:val="28"/>
                <w:szCs w:val="28"/>
              </w:rPr>
              <w:t>городских и сельских поселений».</w:t>
            </w:r>
          </w:p>
        </w:tc>
      </w:tr>
      <w:tr w:rsidR="006B5434" w:rsidRPr="00842B4C" w:rsidTr="004A4D2A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Заказчик и разработчик Программы</w:t>
            </w:r>
          </w:p>
          <w:p w:rsidR="006B5434" w:rsidRPr="00F07826" w:rsidRDefault="006B5434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Приморского края.</w:t>
            </w:r>
          </w:p>
          <w:p w:rsidR="006B5434" w:rsidRPr="00F07826" w:rsidRDefault="006B5434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Юридический и почтовый адрес: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692001, Приморский край, Пожарский район, </w:t>
            </w:r>
            <w:proofErr w:type="spellStart"/>
            <w:r w:rsidRPr="00F07826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F078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07826">
              <w:rPr>
                <w:rFonts w:ascii="Times New Roman" w:hAnsi="Times New Roman"/>
                <w:sz w:val="28"/>
                <w:szCs w:val="28"/>
              </w:rPr>
              <w:t>Лучегорск</w:t>
            </w:r>
            <w:proofErr w:type="spellEnd"/>
            <w:r w:rsidRPr="00F07826">
              <w:rPr>
                <w:rFonts w:ascii="Times New Roman" w:hAnsi="Times New Roman"/>
                <w:sz w:val="28"/>
                <w:szCs w:val="28"/>
              </w:rPr>
              <w:t>, общественный центр, 1.</w:t>
            </w:r>
          </w:p>
        </w:tc>
      </w:tr>
      <w:tr w:rsidR="006B5434" w:rsidRPr="00842B4C" w:rsidTr="004A4D2A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Создание материальной базы развития социальной</w:t>
            </w:r>
          </w:p>
          <w:p w:rsidR="006B5434" w:rsidRPr="00F07826" w:rsidRDefault="006B5434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инфраструктуры для обеспечения повышения качества жизни населения поселения.</w:t>
            </w:r>
          </w:p>
        </w:tc>
      </w:tr>
      <w:tr w:rsidR="006B5434" w:rsidRPr="00842B4C" w:rsidTr="004A4D2A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Развитие социальной инфраструктуры сельского поселения и муниципального района путем формирования благоприятного социального климата </w:t>
            </w: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для обеспечения эффективной трудовой деятельности, повышения уровня жизни населения, сокращения миграционного оттока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 Пожарском</w:t>
            </w: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сельском поселении П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ожарского муниципального района.</w:t>
            </w:r>
          </w:p>
          <w:p w:rsidR="006B5434" w:rsidRPr="00F07826" w:rsidRDefault="006B5434" w:rsidP="004A4D2A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Повышение качес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тва оказания медицинской помощи.</w:t>
            </w:r>
          </w:p>
          <w:p w:rsidR="006B5434" w:rsidRPr="00F07826" w:rsidRDefault="006B5434" w:rsidP="004A4D2A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Привлечение широких масс населения к занятиям спортом и культив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ирование здорового образа жизни.</w:t>
            </w:r>
          </w:p>
          <w:p w:rsidR="006B5434" w:rsidRPr="00F07826" w:rsidRDefault="006B5434" w:rsidP="004A4D2A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Обеспечение детей в возрасте от 1 года до 6 лет местами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 детском дошкольном учреждении.</w:t>
            </w:r>
          </w:p>
          <w:p w:rsidR="006B5434" w:rsidRPr="00F07826" w:rsidRDefault="006B5434" w:rsidP="004A4D2A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Улучшение условий проживания населения за счет благоустройства территории и организации мест массового отдыха.</w:t>
            </w:r>
          </w:p>
        </w:tc>
      </w:tr>
      <w:tr w:rsidR="006B5434" w:rsidRPr="00842B4C" w:rsidTr="004A4D2A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Срок реализации Программы – 2021-2031 годы. </w:t>
            </w:r>
          </w:p>
          <w:p w:rsidR="006B5434" w:rsidRPr="00F07826" w:rsidRDefault="006B5434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Этапы осуществления Программы: </w:t>
            </w:r>
          </w:p>
          <w:p w:rsidR="006B5434" w:rsidRPr="00F07826" w:rsidRDefault="006B5434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первый этап – с 2021 года по 2026 год; </w:t>
            </w:r>
          </w:p>
          <w:p w:rsidR="006B5434" w:rsidRPr="00F07826" w:rsidRDefault="006B5434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второй этап – с 2027 года по 2031 год. </w:t>
            </w:r>
          </w:p>
        </w:tc>
      </w:tr>
      <w:tr w:rsidR="006B5434" w:rsidRPr="00842B4C" w:rsidTr="004A4D2A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Программа финансируется из краевого бюджета, местного бюджета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бюджета поселения.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Объемы финансирования определяются в соответствии с предусмотренными мероприятиями.</w:t>
            </w:r>
          </w:p>
        </w:tc>
      </w:tr>
      <w:tr w:rsidR="006B5434" w:rsidRPr="00842B4C" w:rsidTr="004A4D2A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Повышение качества, комфортности и уровня жизни</w:t>
            </w:r>
          </w:p>
          <w:p w:rsidR="006B5434" w:rsidRPr="00F07826" w:rsidRDefault="006B5434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населения </w:t>
            </w:r>
            <w:r>
              <w:rPr>
                <w:rFonts w:ascii="Times New Roman" w:hAnsi="Times New Roman"/>
                <w:bCs/>
                <w:color w:val="000008"/>
                <w:sz w:val="28"/>
                <w:szCs w:val="28"/>
              </w:rPr>
              <w:t>Пожарского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поселения.</w:t>
            </w:r>
          </w:p>
          <w:p w:rsidR="006B5434" w:rsidRPr="00F07826" w:rsidRDefault="006B5434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Нормативная доступность и обеспеченность объектами социальной инфраструктуры жителей сельского поселения</w:t>
            </w:r>
          </w:p>
        </w:tc>
      </w:tr>
      <w:tr w:rsidR="006B5434" w:rsidRPr="00842B4C" w:rsidTr="004A4D2A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Важнейшие целевые индикаторы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Индикаторами, характеризующими успешность реализации Программы, станут:</w:t>
            </w:r>
          </w:p>
          <w:p w:rsidR="006B5434" w:rsidRPr="00F07826" w:rsidRDefault="006B5434" w:rsidP="004A4D2A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площадь жилых помещений, </w:t>
            </w:r>
            <w:r>
              <w:rPr>
                <w:rFonts w:ascii="Times New Roman" w:hAnsi="Times New Roman"/>
                <w:sz w:val="28"/>
                <w:szCs w:val="28"/>
              </w:rPr>
              <w:t>введённая в эксплуатацию за год;</w:t>
            </w:r>
          </w:p>
          <w:p w:rsidR="006B5434" w:rsidRPr="00F07826" w:rsidRDefault="006B5434" w:rsidP="004A4D2A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доля детей в возрасте от 1 до 6 лет, обеспеченных</w:t>
            </w:r>
          </w:p>
          <w:p w:rsidR="006B5434" w:rsidRPr="00F07826" w:rsidRDefault="006B5434" w:rsidP="004A4D2A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дошкольными учреждениями;</w:t>
            </w:r>
          </w:p>
          <w:p w:rsidR="006B5434" w:rsidRPr="00F07826" w:rsidRDefault="006B5434" w:rsidP="004A4D2A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местимость клубов, библиотек, учреждений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B5434" w:rsidRPr="00F07826" w:rsidRDefault="006B5434" w:rsidP="004A4D2A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дополнительного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B5434" w:rsidRPr="00F07826" w:rsidRDefault="006B5434" w:rsidP="004A4D2A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площадь торговых предприятий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B5434" w:rsidRPr="00F07826" w:rsidRDefault="006B5434" w:rsidP="004A4D2A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повышение уровня и качества оказания медпомощи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B5434" w:rsidRPr="00842B4C" w:rsidTr="004A4D2A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Система контроля за исполнением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Приморского края</w:t>
            </w:r>
          </w:p>
        </w:tc>
      </w:tr>
      <w:tr w:rsidR="006B5434" w:rsidRPr="00842B4C" w:rsidTr="004A4D2A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Основные исполнители П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B5434" w:rsidRPr="00F07826" w:rsidRDefault="006B5434" w:rsidP="004A4D2A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(в рамках своих полномочий);</w:t>
            </w:r>
          </w:p>
          <w:p w:rsidR="006B5434" w:rsidRPr="00F07826" w:rsidRDefault="006B5434" w:rsidP="006B5434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/>
                <w:bCs/>
                <w:color w:val="000008"/>
                <w:sz w:val="28"/>
                <w:szCs w:val="28"/>
              </w:rPr>
              <w:t>Пожарского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Пожарского муниципального района (в рамках своих полномочий)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124385" w:rsidRPr="00842B4C" w:rsidRDefault="00124385" w:rsidP="00124385">
      <w:pPr>
        <w:rPr>
          <w:rFonts w:ascii="Times New Roman" w:hAnsi="Times New Roman"/>
          <w:sz w:val="28"/>
          <w:szCs w:val="28"/>
          <w:highlight w:val="yellow"/>
        </w:rPr>
      </w:pPr>
    </w:p>
    <w:p w:rsidR="00124385" w:rsidRPr="006B5434" w:rsidRDefault="00124385" w:rsidP="006B5434">
      <w:pPr>
        <w:pStyle w:val="a7"/>
        <w:widowControl/>
        <w:numPr>
          <w:ilvl w:val="0"/>
          <w:numId w:val="4"/>
        </w:numPr>
        <w:tabs>
          <w:tab w:val="left" w:pos="29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  <w:bookmarkStart w:id="0" w:name="_Toc447114028"/>
      <w:r w:rsidRPr="006B5434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ПРОГРАММА КОМПЛЕКСНОГО РАЗВИТИЯ СОЦИАЛЬНОЙ ИНФРАСТРУКТУРЫ ПОЖАРСКОГО СЕЛЬСКОГО ПОСЕЛЕНИЯ </w:t>
      </w:r>
      <w:r w:rsidR="00244E4F" w:rsidRPr="006B5434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ПРИМОРСКОГО КРАЯ </w:t>
      </w:r>
      <w:r w:rsidRPr="006B5434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>НА 2021-2031 годы</w:t>
      </w:r>
    </w:p>
    <w:p w:rsidR="00124385" w:rsidRPr="00842B4C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6B5434" w:rsidRPr="00DD1346" w:rsidRDefault="006B5434" w:rsidP="006B5434">
      <w:pPr>
        <w:pStyle w:val="a7"/>
        <w:widowControl/>
        <w:numPr>
          <w:ilvl w:val="1"/>
          <w:numId w:val="4"/>
        </w:numPr>
        <w:tabs>
          <w:tab w:val="left" w:pos="28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DD1346">
        <w:rPr>
          <w:rFonts w:ascii="Times New Roman" w:hAnsi="Times New Roman"/>
          <w:b/>
          <w:sz w:val="28"/>
          <w:szCs w:val="28"/>
        </w:rPr>
        <w:t xml:space="preserve">Характеристика существующего состояния социальной инфраструктуры </w:t>
      </w:r>
      <w:r>
        <w:rPr>
          <w:rFonts w:ascii="Times New Roman" w:hAnsi="Times New Roman"/>
          <w:b/>
          <w:sz w:val="28"/>
          <w:szCs w:val="28"/>
        </w:rPr>
        <w:t>Пожарского</w:t>
      </w:r>
      <w:r w:rsidRPr="00DD1346">
        <w:rPr>
          <w:rFonts w:ascii="Times New Roman" w:hAnsi="Times New Roman"/>
          <w:b/>
          <w:sz w:val="28"/>
          <w:szCs w:val="28"/>
        </w:rPr>
        <w:t xml:space="preserve"> сельского поселения Приморского края</w:t>
      </w:r>
      <w:r>
        <w:rPr>
          <w:rFonts w:ascii="Times New Roman" w:hAnsi="Times New Roman"/>
          <w:b/>
          <w:sz w:val="28"/>
          <w:szCs w:val="28"/>
        </w:rPr>
        <w:t>, описание проблемы</w:t>
      </w:r>
    </w:p>
    <w:p w:rsidR="00124385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62261" w:rsidRPr="00762261" w:rsidRDefault="00124385" w:rsidP="00244E4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Пожарское</w:t>
      </w:r>
      <w:r w:rsidRPr="00842B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сельское поселение состоит из 3</w:t>
      </w:r>
      <w:r w:rsidRPr="00842B4C">
        <w:rPr>
          <w:rFonts w:ascii="Times New Roman" w:hAnsi="Times New Roman"/>
          <w:sz w:val="28"/>
          <w:szCs w:val="28"/>
        </w:rPr>
        <w:t xml:space="preserve"> населённых пунктов.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Админи</w:t>
      </w:r>
      <w:r>
        <w:rPr>
          <w:rFonts w:ascii="Times New Roman" w:hAnsi="Times New Roman"/>
          <w:sz w:val="28"/>
          <w:szCs w:val="28"/>
        </w:rPr>
        <w:t xml:space="preserve">стративный центр – с. </w:t>
      </w:r>
      <w:r w:rsidR="00E1190E">
        <w:rPr>
          <w:rFonts w:ascii="Times New Roman" w:hAnsi="Times New Roman"/>
          <w:sz w:val="28"/>
          <w:szCs w:val="28"/>
        </w:rPr>
        <w:t>Пожарское</w:t>
      </w:r>
      <w:r w:rsidRPr="00842B4C">
        <w:rPr>
          <w:rFonts w:ascii="Times New Roman" w:hAnsi="Times New Roman"/>
          <w:sz w:val="28"/>
          <w:szCs w:val="28"/>
        </w:rPr>
        <w:t>. Общая площадь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6B5434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21,21</w:t>
      </w:r>
      <w:r>
        <w:rPr>
          <w:rFonts w:ascii="Times New Roman" w:hAnsi="Times New Roman"/>
          <w:color w:val="000000"/>
          <w:sz w:val="28"/>
          <w:szCs w:val="28"/>
        </w:rPr>
        <w:t xml:space="preserve"> км</w:t>
      </w:r>
      <w:r w:rsidRPr="0001183A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677B38">
        <w:rPr>
          <w:rFonts w:ascii="Times New Roman" w:hAnsi="Times New Roman"/>
          <w:color w:val="000000"/>
          <w:sz w:val="28"/>
          <w:szCs w:val="28"/>
        </w:rPr>
        <w:t xml:space="preserve">. Застройка населённых пунктов в основном представлена частным </w:t>
      </w:r>
      <w:r w:rsidRPr="00762261">
        <w:rPr>
          <w:rFonts w:ascii="Times New Roman" w:hAnsi="Times New Roman"/>
          <w:color w:val="000000"/>
          <w:sz w:val="28"/>
          <w:szCs w:val="28"/>
        </w:rPr>
        <w:t xml:space="preserve">сектором. </w:t>
      </w:r>
      <w:r w:rsidR="00762261" w:rsidRPr="00762261">
        <w:rPr>
          <w:rFonts w:ascii="Times New Roman" w:hAnsi="Times New Roman"/>
          <w:sz w:val="28"/>
          <w:szCs w:val="28"/>
        </w:rPr>
        <w:t>Численность населения - 1267 человек, в том числе:</w:t>
      </w:r>
    </w:p>
    <w:p w:rsidR="00762261" w:rsidRPr="00762261" w:rsidRDefault="006B5434" w:rsidP="006B5434">
      <w:pPr>
        <w:pStyle w:val="a7"/>
        <w:numPr>
          <w:ilvl w:val="0"/>
          <w:numId w:val="8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762261" w:rsidRPr="00762261">
        <w:rPr>
          <w:rFonts w:ascii="Times New Roman" w:hAnsi="Times New Roman"/>
          <w:sz w:val="28"/>
          <w:szCs w:val="28"/>
        </w:rPr>
        <w:t>исленность детей в возрасте до 16 лет – 311 человек</w:t>
      </w:r>
      <w:r w:rsidR="00762261">
        <w:rPr>
          <w:rFonts w:ascii="Times New Roman" w:hAnsi="Times New Roman"/>
          <w:sz w:val="28"/>
          <w:szCs w:val="28"/>
        </w:rPr>
        <w:t>;</w:t>
      </w:r>
    </w:p>
    <w:p w:rsidR="00762261" w:rsidRPr="00762261" w:rsidRDefault="006B5434" w:rsidP="006B5434">
      <w:pPr>
        <w:pStyle w:val="a7"/>
        <w:numPr>
          <w:ilvl w:val="0"/>
          <w:numId w:val="8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762261" w:rsidRPr="00762261">
        <w:rPr>
          <w:rFonts w:ascii="Times New Roman" w:hAnsi="Times New Roman"/>
          <w:sz w:val="28"/>
          <w:szCs w:val="28"/>
        </w:rPr>
        <w:t>исленность трудоспособного населения – 738 человек</w:t>
      </w:r>
      <w:r w:rsidR="00762261">
        <w:rPr>
          <w:rFonts w:ascii="Times New Roman" w:hAnsi="Times New Roman"/>
          <w:sz w:val="28"/>
          <w:szCs w:val="28"/>
        </w:rPr>
        <w:t>;</w:t>
      </w:r>
    </w:p>
    <w:p w:rsidR="00762261" w:rsidRPr="00762261" w:rsidRDefault="006B5434" w:rsidP="006B5434">
      <w:pPr>
        <w:pStyle w:val="a7"/>
        <w:numPr>
          <w:ilvl w:val="0"/>
          <w:numId w:val="8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762261" w:rsidRPr="00762261">
        <w:rPr>
          <w:rFonts w:ascii="Times New Roman" w:hAnsi="Times New Roman"/>
          <w:sz w:val="28"/>
          <w:szCs w:val="28"/>
        </w:rPr>
        <w:t>исленность населения старше трудоспособного возраста – 427 человек</w:t>
      </w:r>
      <w:r w:rsidR="00762261">
        <w:rPr>
          <w:rFonts w:ascii="Times New Roman" w:hAnsi="Times New Roman"/>
          <w:sz w:val="28"/>
          <w:szCs w:val="28"/>
        </w:rPr>
        <w:t>;</w:t>
      </w:r>
    </w:p>
    <w:p w:rsidR="00762261" w:rsidRPr="00762261" w:rsidRDefault="006B5434" w:rsidP="006B5434">
      <w:pPr>
        <w:pStyle w:val="a7"/>
        <w:numPr>
          <w:ilvl w:val="0"/>
          <w:numId w:val="8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762261" w:rsidRPr="00762261">
        <w:rPr>
          <w:rFonts w:ascii="Times New Roman" w:hAnsi="Times New Roman"/>
          <w:sz w:val="28"/>
          <w:szCs w:val="28"/>
        </w:rPr>
        <w:t>исленность безработных, стоящих на учете в службе занятости – 31 человек</w:t>
      </w:r>
      <w:r w:rsidR="00762261">
        <w:rPr>
          <w:rFonts w:ascii="Times New Roman" w:hAnsi="Times New Roman"/>
          <w:sz w:val="28"/>
          <w:szCs w:val="28"/>
        </w:rPr>
        <w:t>.</w:t>
      </w:r>
    </w:p>
    <w:p w:rsidR="00124385" w:rsidRDefault="00762261" w:rsidP="00244E4F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62261">
        <w:rPr>
          <w:rFonts w:ascii="Times New Roman" w:hAnsi="Times New Roman"/>
          <w:color w:val="000000"/>
          <w:sz w:val="28"/>
          <w:szCs w:val="28"/>
        </w:rPr>
        <w:t>Численность населения имеет тенденцию к сокращению из-за низкой рождаемости и высокой смертности.</w:t>
      </w:r>
    </w:p>
    <w:p w:rsidR="00762261" w:rsidRDefault="00762261" w:rsidP="0012438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24385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Образование</w:t>
      </w:r>
    </w:p>
    <w:p w:rsidR="00124385" w:rsidRPr="00842B4C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24385" w:rsidRPr="00762261" w:rsidRDefault="00124385" w:rsidP="00244E4F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Социальная инфраструктура поселения в сфере образования </w:t>
      </w:r>
      <w:r w:rsidRPr="00762261">
        <w:rPr>
          <w:rFonts w:ascii="Times New Roman" w:hAnsi="Times New Roman"/>
          <w:sz w:val="28"/>
          <w:szCs w:val="28"/>
        </w:rPr>
        <w:t>представлена:</w:t>
      </w:r>
    </w:p>
    <w:p w:rsidR="00762261" w:rsidRPr="006B5434" w:rsidRDefault="006B5434" w:rsidP="006B5434">
      <w:pPr>
        <w:pStyle w:val="a7"/>
        <w:numPr>
          <w:ilvl w:val="0"/>
          <w:numId w:val="8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762261" w:rsidRPr="00762261">
        <w:rPr>
          <w:rFonts w:ascii="Times New Roman" w:hAnsi="Times New Roman"/>
          <w:sz w:val="28"/>
          <w:szCs w:val="28"/>
        </w:rPr>
        <w:t>ОБУ СОШ №</w:t>
      </w:r>
      <w:r w:rsidR="00244E4F">
        <w:rPr>
          <w:rFonts w:ascii="Times New Roman" w:hAnsi="Times New Roman"/>
          <w:sz w:val="28"/>
          <w:szCs w:val="28"/>
        </w:rPr>
        <w:t xml:space="preserve"> </w:t>
      </w:r>
      <w:r w:rsidR="00762261" w:rsidRPr="00762261">
        <w:rPr>
          <w:rFonts w:ascii="Times New Roman" w:hAnsi="Times New Roman"/>
          <w:sz w:val="28"/>
          <w:szCs w:val="28"/>
        </w:rPr>
        <w:t xml:space="preserve">7 имени заслуженного учителя школы РСФСР </w:t>
      </w:r>
      <w:r w:rsidR="00762261" w:rsidRPr="006B5434">
        <w:rPr>
          <w:rFonts w:ascii="Times New Roman" w:hAnsi="Times New Roman"/>
          <w:sz w:val="28"/>
          <w:szCs w:val="28"/>
        </w:rPr>
        <w:t>Грищенко А.А. с. Пожарское;</w:t>
      </w:r>
    </w:p>
    <w:p w:rsidR="00762261" w:rsidRPr="006B5434" w:rsidRDefault="006B5434" w:rsidP="006B5434">
      <w:pPr>
        <w:pStyle w:val="a7"/>
        <w:numPr>
          <w:ilvl w:val="0"/>
          <w:numId w:val="8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62261" w:rsidRPr="006B5434">
        <w:rPr>
          <w:rFonts w:ascii="Times New Roman" w:hAnsi="Times New Roman"/>
          <w:sz w:val="28"/>
          <w:szCs w:val="28"/>
        </w:rPr>
        <w:t>ошкольная группа в МОБУ СОШ № 7 с. Пожарское.</w:t>
      </w:r>
    </w:p>
    <w:p w:rsidR="00762261" w:rsidRDefault="00762261" w:rsidP="00124385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color w:val="000000"/>
          <w:sz w:val="28"/>
          <w:szCs w:val="28"/>
        </w:rPr>
      </w:pPr>
    </w:p>
    <w:p w:rsidR="00AC38D9" w:rsidRPr="00677B38" w:rsidRDefault="00AC38D9" w:rsidP="00124385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color w:val="000000"/>
          <w:sz w:val="28"/>
          <w:szCs w:val="28"/>
        </w:rPr>
      </w:pPr>
    </w:p>
    <w:p w:rsidR="00124385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lastRenderedPageBreak/>
        <w:t>Культура и спорт</w:t>
      </w:r>
    </w:p>
    <w:p w:rsidR="00124385" w:rsidRPr="00842B4C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24385" w:rsidRPr="00842B4C" w:rsidRDefault="00124385" w:rsidP="007945FE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В сфере культуры и спорта на территории поселения работают:</w:t>
      </w:r>
    </w:p>
    <w:p w:rsidR="00762261" w:rsidRPr="00762261" w:rsidRDefault="006B5434" w:rsidP="006B5434">
      <w:pPr>
        <w:pStyle w:val="a7"/>
        <w:numPr>
          <w:ilvl w:val="0"/>
          <w:numId w:val="8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62261" w:rsidRPr="00762261">
        <w:rPr>
          <w:rFonts w:ascii="Times New Roman" w:hAnsi="Times New Roman"/>
          <w:sz w:val="28"/>
          <w:szCs w:val="28"/>
        </w:rPr>
        <w:t>ом культуры с. Пожарское</w:t>
      </w:r>
      <w:r w:rsidR="00762261">
        <w:rPr>
          <w:rFonts w:ascii="Times New Roman" w:hAnsi="Times New Roman"/>
          <w:sz w:val="28"/>
          <w:szCs w:val="28"/>
        </w:rPr>
        <w:t>;</w:t>
      </w:r>
      <w:r w:rsidR="00762261" w:rsidRPr="00762261">
        <w:rPr>
          <w:rFonts w:ascii="Times New Roman" w:hAnsi="Times New Roman"/>
          <w:sz w:val="28"/>
          <w:szCs w:val="28"/>
        </w:rPr>
        <w:t xml:space="preserve"> </w:t>
      </w:r>
    </w:p>
    <w:p w:rsidR="00762261" w:rsidRPr="00762261" w:rsidRDefault="006B5434" w:rsidP="006B5434">
      <w:pPr>
        <w:pStyle w:val="a7"/>
        <w:numPr>
          <w:ilvl w:val="0"/>
          <w:numId w:val="8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762261" w:rsidRPr="00762261">
        <w:rPr>
          <w:rFonts w:ascii="Times New Roman" w:hAnsi="Times New Roman"/>
          <w:sz w:val="28"/>
          <w:szCs w:val="28"/>
        </w:rPr>
        <w:t>илиал № 8 с. Пожарское МБУ «Централизованная библиотечная система</w:t>
      </w:r>
      <w:r w:rsidR="00AC38D9">
        <w:rPr>
          <w:rFonts w:ascii="Times New Roman" w:hAnsi="Times New Roman"/>
          <w:sz w:val="28"/>
          <w:szCs w:val="28"/>
        </w:rPr>
        <w:t xml:space="preserve"> Пожарского муниципального района</w:t>
      </w:r>
      <w:r w:rsidR="00762261" w:rsidRPr="00762261">
        <w:rPr>
          <w:rFonts w:ascii="Times New Roman" w:hAnsi="Times New Roman"/>
          <w:sz w:val="28"/>
          <w:szCs w:val="28"/>
        </w:rPr>
        <w:t>»</w:t>
      </w:r>
      <w:r w:rsidR="00762261">
        <w:rPr>
          <w:rFonts w:ascii="Times New Roman" w:hAnsi="Times New Roman"/>
          <w:sz w:val="28"/>
          <w:szCs w:val="28"/>
        </w:rPr>
        <w:t>.</w:t>
      </w:r>
    </w:p>
    <w:p w:rsidR="00124385" w:rsidRPr="00842B4C" w:rsidRDefault="00124385" w:rsidP="00124385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Обеспеченность населения учреждениями культуры в сельском поселении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100%. Учреждения образования, ку</w:t>
      </w:r>
      <w:r>
        <w:rPr>
          <w:rFonts w:ascii="Times New Roman" w:hAnsi="Times New Roman"/>
          <w:sz w:val="28"/>
          <w:szCs w:val="28"/>
        </w:rPr>
        <w:t>льтуры находятся в                          с. Пожарское.</w:t>
      </w:r>
    </w:p>
    <w:p w:rsidR="00124385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24385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Здравоохранение</w:t>
      </w:r>
    </w:p>
    <w:p w:rsidR="00124385" w:rsidRPr="00842B4C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24385" w:rsidRPr="00842B4C" w:rsidRDefault="00124385" w:rsidP="00124385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В сфере здравоохранения на т</w:t>
      </w:r>
      <w:r>
        <w:rPr>
          <w:rFonts w:ascii="Times New Roman" w:hAnsi="Times New Roman"/>
          <w:sz w:val="28"/>
          <w:szCs w:val="28"/>
        </w:rPr>
        <w:t>ерритории поселения работает амбулатория в с. Пожарское, один</w:t>
      </w:r>
      <w:r w:rsidRPr="00842B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ФАП </w:t>
      </w:r>
      <w:r w:rsidR="00AC38D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с. Никитовка.</w:t>
      </w:r>
    </w:p>
    <w:p w:rsidR="00124385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124385" w:rsidRDefault="00762261" w:rsidP="0012438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Экономика</w:t>
      </w:r>
    </w:p>
    <w:p w:rsidR="00124385" w:rsidRPr="00842B4C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 xml:space="preserve"> </w:t>
      </w:r>
    </w:p>
    <w:p w:rsidR="00762261" w:rsidRPr="00762261" w:rsidRDefault="00762261" w:rsidP="00AC38D9">
      <w:pPr>
        <w:pStyle w:val="a7"/>
        <w:numPr>
          <w:ilvl w:val="0"/>
          <w:numId w:val="8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762261">
        <w:rPr>
          <w:rFonts w:ascii="Times New Roman" w:hAnsi="Times New Roman"/>
          <w:sz w:val="28"/>
          <w:szCs w:val="28"/>
        </w:rPr>
        <w:t>8 предприятий промышленности</w:t>
      </w:r>
      <w:r>
        <w:rPr>
          <w:rFonts w:ascii="Times New Roman" w:hAnsi="Times New Roman"/>
          <w:sz w:val="28"/>
          <w:szCs w:val="28"/>
        </w:rPr>
        <w:t>;</w:t>
      </w:r>
    </w:p>
    <w:p w:rsidR="00762261" w:rsidRPr="00762261" w:rsidRDefault="00762261" w:rsidP="00AC38D9">
      <w:pPr>
        <w:pStyle w:val="a7"/>
        <w:numPr>
          <w:ilvl w:val="0"/>
          <w:numId w:val="8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762261">
        <w:rPr>
          <w:rFonts w:ascii="Times New Roman" w:hAnsi="Times New Roman"/>
          <w:sz w:val="28"/>
          <w:szCs w:val="28"/>
        </w:rPr>
        <w:t>3 предприятия ЖКХ</w:t>
      </w:r>
      <w:r>
        <w:rPr>
          <w:rFonts w:ascii="Times New Roman" w:hAnsi="Times New Roman"/>
          <w:sz w:val="28"/>
          <w:szCs w:val="28"/>
        </w:rPr>
        <w:t>;</w:t>
      </w:r>
    </w:p>
    <w:p w:rsidR="00762261" w:rsidRPr="00762261" w:rsidRDefault="00762261" w:rsidP="00AC38D9">
      <w:pPr>
        <w:pStyle w:val="a7"/>
        <w:numPr>
          <w:ilvl w:val="0"/>
          <w:numId w:val="8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762261">
        <w:rPr>
          <w:rFonts w:ascii="Times New Roman" w:hAnsi="Times New Roman"/>
          <w:sz w:val="28"/>
          <w:szCs w:val="28"/>
        </w:rPr>
        <w:t>14 субъект</w:t>
      </w:r>
      <w:r>
        <w:rPr>
          <w:rFonts w:ascii="Times New Roman" w:hAnsi="Times New Roman"/>
          <w:sz w:val="28"/>
          <w:szCs w:val="28"/>
        </w:rPr>
        <w:t>ов</w:t>
      </w:r>
      <w:r w:rsidRPr="00762261">
        <w:rPr>
          <w:rFonts w:ascii="Times New Roman" w:hAnsi="Times New Roman"/>
          <w:sz w:val="28"/>
          <w:szCs w:val="28"/>
        </w:rPr>
        <w:t xml:space="preserve"> розничной торговли</w:t>
      </w:r>
      <w:r>
        <w:rPr>
          <w:rFonts w:ascii="Times New Roman" w:hAnsi="Times New Roman"/>
          <w:sz w:val="28"/>
          <w:szCs w:val="28"/>
        </w:rPr>
        <w:t>;</w:t>
      </w:r>
      <w:r w:rsidRPr="00762261">
        <w:rPr>
          <w:rFonts w:ascii="Times New Roman" w:hAnsi="Times New Roman"/>
          <w:sz w:val="28"/>
          <w:szCs w:val="28"/>
        </w:rPr>
        <w:t xml:space="preserve"> </w:t>
      </w:r>
    </w:p>
    <w:p w:rsidR="00762261" w:rsidRPr="00762261" w:rsidRDefault="00762261" w:rsidP="00AC38D9">
      <w:pPr>
        <w:pStyle w:val="a7"/>
        <w:numPr>
          <w:ilvl w:val="0"/>
          <w:numId w:val="8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762261">
        <w:rPr>
          <w:rFonts w:ascii="Times New Roman" w:hAnsi="Times New Roman"/>
          <w:sz w:val="28"/>
          <w:szCs w:val="28"/>
        </w:rPr>
        <w:t>6 субъектов сельского хозяйства</w:t>
      </w:r>
      <w:r>
        <w:rPr>
          <w:rFonts w:ascii="Times New Roman" w:hAnsi="Times New Roman"/>
          <w:sz w:val="28"/>
          <w:szCs w:val="28"/>
        </w:rPr>
        <w:t>;</w:t>
      </w:r>
    </w:p>
    <w:p w:rsidR="00762261" w:rsidRPr="00762261" w:rsidRDefault="00AC38D9" w:rsidP="00AC38D9">
      <w:pPr>
        <w:pStyle w:val="a7"/>
        <w:numPr>
          <w:ilvl w:val="0"/>
          <w:numId w:val="8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762261" w:rsidRPr="00762261">
        <w:rPr>
          <w:rFonts w:ascii="Times New Roman" w:hAnsi="Times New Roman"/>
          <w:sz w:val="28"/>
          <w:szCs w:val="28"/>
        </w:rPr>
        <w:t>илиал отделения Сбербанка</w:t>
      </w:r>
      <w:r w:rsidR="00762261">
        <w:rPr>
          <w:rFonts w:ascii="Times New Roman" w:hAnsi="Times New Roman"/>
          <w:sz w:val="28"/>
          <w:szCs w:val="28"/>
        </w:rPr>
        <w:t>.</w:t>
      </w:r>
      <w:r w:rsidR="00762261" w:rsidRPr="00762261">
        <w:rPr>
          <w:rFonts w:ascii="Times New Roman" w:hAnsi="Times New Roman"/>
        </w:rPr>
        <w:t xml:space="preserve">  </w:t>
      </w:r>
    </w:p>
    <w:p w:rsidR="00124385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124385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Отделение связи</w:t>
      </w:r>
    </w:p>
    <w:p w:rsidR="00124385" w:rsidRPr="00842B4C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24385" w:rsidRDefault="00124385" w:rsidP="00AC38D9">
      <w:pPr>
        <w:pStyle w:val="a7"/>
        <w:numPr>
          <w:ilvl w:val="0"/>
          <w:numId w:val="8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1 отделе</w:t>
      </w:r>
      <w:r>
        <w:rPr>
          <w:rFonts w:ascii="Times New Roman" w:hAnsi="Times New Roman"/>
          <w:sz w:val="28"/>
          <w:szCs w:val="28"/>
        </w:rPr>
        <w:t>ние почтовой связи в с. Пожарское</w:t>
      </w:r>
      <w:r w:rsidRPr="00842B4C">
        <w:rPr>
          <w:rFonts w:ascii="Times New Roman" w:hAnsi="Times New Roman"/>
          <w:sz w:val="28"/>
          <w:szCs w:val="28"/>
        </w:rPr>
        <w:t>.</w:t>
      </w:r>
    </w:p>
    <w:p w:rsidR="00124385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24385" w:rsidRDefault="00124385" w:rsidP="00AC38D9">
      <w:pPr>
        <w:pStyle w:val="a7"/>
        <w:widowControl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Цель и задачи Программы</w:t>
      </w:r>
    </w:p>
    <w:p w:rsidR="00124385" w:rsidRPr="00842B4C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24385" w:rsidRPr="00842B4C" w:rsidRDefault="00124385" w:rsidP="00124385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Основной целью Программы является создание материальной базы развития социальной инфраструктуры для обеспечения повышения качества жизни населения </w:t>
      </w:r>
      <w:r>
        <w:rPr>
          <w:rFonts w:ascii="Times New Roman" w:hAnsi="Times New Roman"/>
          <w:sz w:val="28"/>
          <w:szCs w:val="28"/>
        </w:rPr>
        <w:t>Пожарского сельского поселения</w:t>
      </w:r>
      <w:r w:rsidRPr="00842B4C">
        <w:rPr>
          <w:rFonts w:ascii="Times New Roman" w:hAnsi="Times New Roman"/>
          <w:sz w:val="28"/>
          <w:szCs w:val="28"/>
        </w:rPr>
        <w:t>.</w:t>
      </w:r>
    </w:p>
    <w:p w:rsidR="00124385" w:rsidRPr="00842B4C" w:rsidRDefault="00124385" w:rsidP="00124385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Для достижения </w:t>
      </w:r>
      <w:r w:rsidR="00244E4F">
        <w:rPr>
          <w:rFonts w:ascii="Times New Roman" w:hAnsi="Times New Roman"/>
          <w:sz w:val="28"/>
          <w:szCs w:val="28"/>
        </w:rPr>
        <w:t>п</w:t>
      </w:r>
      <w:r w:rsidRPr="00842B4C">
        <w:rPr>
          <w:rFonts w:ascii="Times New Roman" w:hAnsi="Times New Roman"/>
          <w:sz w:val="28"/>
          <w:szCs w:val="28"/>
        </w:rPr>
        <w:t>оставленной цели необходимо выполнить 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задачи:</w:t>
      </w:r>
    </w:p>
    <w:p w:rsidR="00124385" w:rsidRPr="00842B4C" w:rsidRDefault="00244E4F" w:rsidP="00AC38D9">
      <w:pPr>
        <w:pStyle w:val="a7"/>
        <w:numPr>
          <w:ilvl w:val="0"/>
          <w:numId w:val="8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124385" w:rsidRPr="00842B4C">
        <w:rPr>
          <w:rFonts w:ascii="Times New Roman" w:hAnsi="Times New Roman"/>
          <w:sz w:val="28"/>
          <w:szCs w:val="28"/>
        </w:rPr>
        <w:t>беспечение безопасности, качества и эффективного использования</w:t>
      </w:r>
      <w:r w:rsidR="00124385">
        <w:rPr>
          <w:rFonts w:ascii="Times New Roman" w:hAnsi="Times New Roman"/>
          <w:sz w:val="28"/>
          <w:szCs w:val="28"/>
        </w:rPr>
        <w:t xml:space="preserve"> </w:t>
      </w:r>
      <w:r w:rsidR="00124385" w:rsidRPr="00842B4C">
        <w:rPr>
          <w:rFonts w:ascii="Times New Roman" w:hAnsi="Times New Roman"/>
          <w:sz w:val="28"/>
          <w:szCs w:val="28"/>
        </w:rPr>
        <w:lastRenderedPageBreak/>
        <w:t xml:space="preserve">населением объектов социальной инфраструктуры </w:t>
      </w:r>
      <w:r w:rsidR="00124385">
        <w:rPr>
          <w:rFonts w:ascii="Times New Roman" w:hAnsi="Times New Roman"/>
          <w:sz w:val="28"/>
          <w:szCs w:val="28"/>
        </w:rPr>
        <w:t>Пожарского сельского поселения;</w:t>
      </w:r>
    </w:p>
    <w:p w:rsidR="00124385" w:rsidRPr="00842B4C" w:rsidRDefault="00124385" w:rsidP="00AC38D9">
      <w:pPr>
        <w:pStyle w:val="a7"/>
        <w:numPr>
          <w:ilvl w:val="0"/>
          <w:numId w:val="8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обеспечение эффективного функционирования действующей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социальной инфраструктуры</w:t>
      </w:r>
      <w:r>
        <w:rPr>
          <w:rFonts w:ascii="Times New Roman" w:hAnsi="Times New Roman"/>
          <w:sz w:val="28"/>
          <w:szCs w:val="28"/>
        </w:rPr>
        <w:t>;</w:t>
      </w:r>
    </w:p>
    <w:p w:rsidR="00124385" w:rsidRPr="00842B4C" w:rsidRDefault="00124385" w:rsidP="00AC38D9">
      <w:pPr>
        <w:pStyle w:val="a7"/>
        <w:numPr>
          <w:ilvl w:val="0"/>
          <w:numId w:val="8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обеспечение доступности объектов социальной инфраструктуры для</w:t>
      </w:r>
      <w:r>
        <w:rPr>
          <w:rFonts w:ascii="Times New Roman" w:hAnsi="Times New Roman"/>
          <w:sz w:val="28"/>
          <w:szCs w:val="28"/>
        </w:rPr>
        <w:t xml:space="preserve"> населения поселения;</w:t>
      </w:r>
    </w:p>
    <w:p w:rsidR="00124385" w:rsidRPr="00842B4C" w:rsidRDefault="00124385" w:rsidP="00AC38D9">
      <w:pPr>
        <w:pStyle w:val="a7"/>
        <w:numPr>
          <w:ilvl w:val="0"/>
          <w:numId w:val="8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сбалансированное перспективное развитие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инфраструктуры поселения в соответствие с потребностями в объектах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социальной инфраструктуры населения поселения</w:t>
      </w:r>
      <w:r w:rsidR="00244E4F">
        <w:rPr>
          <w:rFonts w:ascii="Times New Roman" w:hAnsi="Times New Roman"/>
          <w:sz w:val="28"/>
          <w:szCs w:val="28"/>
        </w:rPr>
        <w:t>;</w:t>
      </w:r>
    </w:p>
    <w:p w:rsidR="00124385" w:rsidRPr="00842B4C" w:rsidRDefault="00124385" w:rsidP="00AC38D9">
      <w:pPr>
        <w:pStyle w:val="a7"/>
        <w:numPr>
          <w:ilvl w:val="0"/>
          <w:numId w:val="8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достижение расчётного уровня обеспеченности населения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услугами объектов социальной инфраструктуры.</w:t>
      </w:r>
    </w:p>
    <w:p w:rsidR="00124385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124385" w:rsidRPr="00842B4C" w:rsidRDefault="00124385" w:rsidP="00AC38D9">
      <w:pPr>
        <w:pStyle w:val="a7"/>
        <w:widowControl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роки реализации Программы</w:t>
      </w:r>
    </w:p>
    <w:p w:rsidR="00124385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124385" w:rsidRPr="00842B4C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Действие Программы рассчитано на 1</w:t>
      </w:r>
      <w:r>
        <w:rPr>
          <w:rFonts w:ascii="Times New Roman" w:hAnsi="Times New Roman"/>
          <w:sz w:val="28"/>
          <w:szCs w:val="28"/>
        </w:rPr>
        <w:t>0</w:t>
      </w:r>
      <w:r w:rsidRPr="00842B4C">
        <w:rPr>
          <w:rFonts w:ascii="Times New Roman" w:hAnsi="Times New Roman"/>
          <w:sz w:val="28"/>
          <w:szCs w:val="28"/>
        </w:rPr>
        <w:t xml:space="preserve"> лет с 20</w:t>
      </w:r>
      <w:r>
        <w:rPr>
          <w:rFonts w:ascii="Times New Roman" w:hAnsi="Times New Roman"/>
          <w:sz w:val="28"/>
          <w:szCs w:val="28"/>
        </w:rPr>
        <w:t>21</w:t>
      </w:r>
      <w:r w:rsidRPr="00842B4C">
        <w:rPr>
          <w:rFonts w:ascii="Times New Roman" w:hAnsi="Times New Roman"/>
          <w:sz w:val="28"/>
          <w:szCs w:val="28"/>
        </w:rPr>
        <w:t xml:space="preserve"> по 203</w:t>
      </w:r>
      <w:r>
        <w:rPr>
          <w:rFonts w:ascii="Times New Roman" w:hAnsi="Times New Roman"/>
          <w:sz w:val="28"/>
          <w:szCs w:val="28"/>
        </w:rPr>
        <w:t>1</w:t>
      </w:r>
      <w:r w:rsidRPr="00842B4C">
        <w:rPr>
          <w:rFonts w:ascii="Times New Roman" w:hAnsi="Times New Roman"/>
          <w:sz w:val="28"/>
          <w:szCs w:val="28"/>
        </w:rPr>
        <w:t xml:space="preserve"> годы.</w:t>
      </w:r>
    </w:p>
    <w:p w:rsidR="00124385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124385" w:rsidRDefault="00124385" w:rsidP="00AC38D9">
      <w:pPr>
        <w:pStyle w:val="a7"/>
        <w:widowControl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>ндикаторы достижения целей программы</w:t>
      </w:r>
    </w:p>
    <w:p w:rsidR="00124385" w:rsidRPr="00842B4C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24385" w:rsidRDefault="00124385" w:rsidP="00124385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Индикаторы достижения целей Программы определены согласно статистическим данным</w:t>
      </w:r>
      <w:r w:rsidR="00AC38D9">
        <w:rPr>
          <w:rFonts w:ascii="Times New Roman" w:hAnsi="Times New Roman"/>
          <w:sz w:val="28"/>
          <w:szCs w:val="28"/>
        </w:rPr>
        <w:t>: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1"/>
        <w:gridCol w:w="2006"/>
        <w:gridCol w:w="1721"/>
        <w:gridCol w:w="1440"/>
        <w:gridCol w:w="1663"/>
      </w:tblGrid>
      <w:tr w:rsidR="00124385" w:rsidRPr="00842B4C" w:rsidTr="00325F06">
        <w:trPr>
          <w:trHeight w:val="569"/>
        </w:trPr>
        <w:tc>
          <w:tcPr>
            <w:tcW w:w="2741" w:type="dxa"/>
            <w:vMerge w:val="restart"/>
          </w:tcPr>
          <w:p w:rsidR="00124385" w:rsidRPr="00842B4C" w:rsidRDefault="00124385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Наименование индикаторов целей Программы</w:t>
            </w:r>
          </w:p>
        </w:tc>
        <w:tc>
          <w:tcPr>
            <w:tcW w:w="2006" w:type="dxa"/>
            <w:vMerge w:val="restart"/>
          </w:tcPr>
          <w:p w:rsidR="00124385" w:rsidRPr="00842B4C" w:rsidRDefault="00124385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Ед. измерения индикаторов целей Программы</w:t>
            </w:r>
          </w:p>
        </w:tc>
        <w:tc>
          <w:tcPr>
            <w:tcW w:w="4824" w:type="dxa"/>
            <w:gridSpan w:val="3"/>
            <w:tcBorders>
              <w:bottom w:val="single" w:sz="4" w:space="0" w:color="auto"/>
            </w:tcBorders>
          </w:tcPr>
          <w:p w:rsidR="00124385" w:rsidRPr="00842B4C" w:rsidRDefault="00124385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Промежуточные значения индикаторов</w:t>
            </w:r>
          </w:p>
          <w:p w:rsidR="00124385" w:rsidRPr="00842B4C" w:rsidRDefault="00124385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385" w:rsidRPr="00842B4C" w:rsidTr="00325F06">
        <w:trPr>
          <w:trHeight w:val="431"/>
        </w:trPr>
        <w:tc>
          <w:tcPr>
            <w:tcW w:w="2741" w:type="dxa"/>
            <w:vMerge/>
          </w:tcPr>
          <w:p w:rsidR="00124385" w:rsidRPr="00842B4C" w:rsidRDefault="00124385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6" w:type="dxa"/>
            <w:vMerge/>
          </w:tcPr>
          <w:p w:rsidR="00124385" w:rsidRPr="00842B4C" w:rsidRDefault="00124385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:rsidR="00124385" w:rsidRPr="00842B4C" w:rsidRDefault="00124385" w:rsidP="00325F06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24385" w:rsidRPr="00842B4C" w:rsidRDefault="00124385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663" w:type="dxa"/>
            <w:tcBorders>
              <w:top w:val="single" w:sz="4" w:space="0" w:color="auto"/>
            </w:tcBorders>
          </w:tcPr>
          <w:p w:rsidR="00124385" w:rsidRPr="00842B4C" w:rsidRDefault="00124385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203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124385" w:rsidRPr="00842B4C" w:rsidTr="00AC38D9">
        <w:trPr>
          <w:trHeight w:val="816"/>
        </w:trPr>
        <w:tc>
          <w:tcPr>
            <w:tcW w:w="2741" w:type="dxa"/>
          </w:tcPr>
          <w:p w:rsidR="00124385" w:rsidRPr="00842B4C" w:rsidRDefault="00124385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объектов культуры и спорта</w:t>
            </w:r>
          </w:p>
        </w:tc>
        <w:tc>
          <w:tcPr>
            <w:tcW w:w="2006" w:type="dxa"/>
          </w:tcPr>
          <w:p w:rsidR="00124385" w:rsidRPr="00842B4C" w:rsidRDefault="00124385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124385" w:rsidRPr="00677B38" w:rsidRDefault="00124385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124385" w:rsidRPr="00677B38" w:rsidRDefault="00124385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124385" w:rsidRPr="00677B38" w:rsidRDefault="00124385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124385" w:rsidRPr="00842B4C" w:rsidTr="00AC38D9">
        <w:trPr>
          <w:trHeight w:val="726"/>
        </w:trPr>
        <w:tc>
          <w:tcPr>
            <w:tcW w:w="2741" w:type="dxa"/>
          </w:tcPr>
          <w:p w:rsidR="00124385" w:rsidRDefault="00124385" w:rsidP="0012438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объектов благоустройства</w:t>
            </w:r>
          </w:p>
        </w:tc>
        <w:tc>
          <w:tcPr>
            <w:tcW w:w="2006" w:type="dxa"/>
          </w:tcPr>
          <w:p w:rsidR="00124385" w:rsidRPr="00842B4C" w:rsidRDefault="00124385" w:rsidP="0012438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124385" w:rsidRPr="00677B38" w:rsidRDefault="00124385" w:rsidP="0012438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124385" w:rsidRPr="00677B38" w:rsidRDefault="00124385" w:rsidP="0012438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124385" w:rsidRPr="00677B38" w:rsidRDefault="00124385" w:rsidP="0012438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124385" w:rsidRPr="00842B4C" w:rsidTr="00325F06">
        <w:tc>
          <w:tcPr>
            <w:tcW w:w="2741" w:type="dxa"/>
          </w:tcPr>
          <w:p w:rsidR="00124385" w:rsidRPr="00842B4C" w:rsidRDefault="00124385" w:rsidP="0012438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доля детей в возрасте от 1 до 6</w:t>
            </w:r>
          </w:p>
          <w:p w:rsidR="00124385" w:rsidRPr="00842B4C" w:rsidRDefault="00124385" w:rsidP="0012438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лет (включит.) обеспеченных</w:t>
            </w:r>
          </w:p>
          <w:p w:rsidR="00124385" w:rsidRPr="00842B4C" w:rsidRDefault="00124385" w:rsidP="0012438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дошкольными учреждениями</w:t>
            </w:r>
          </w:p>
        </w:tc>
        <w:tc>
          <w:tcPr>
            <w:tcW w:w="2006" w:type="dxa"/>
          </w:tcPr>
          <w:p w:rsidR="00124385" w:rsidRPr="00842B4C" w:rsidRDefault="00124385" w:rsidP="0012438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124385" w:rsidRPr="00677B38" w:rsidRDefault="00124385" w:rsidP="0012438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124385" w:rsidRPr="00677B38" w:rsidRDefault="00124385" w:rsidP="0012438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124385" w:rsidRPr="00677B38" w:rsidRDefault="00124385" w:rsidP="0012438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bookmarkEnd w:id="0"/>
    </w:tbl>
    <w:p w:rsidR="00124385" w:rsidRDefault="00124385" w:rsidP="00124385">
      <w:pPr>
        <w:rPr>
          <w:rFonts w:ascii="Times New Roman" w:hAnsi="Times New Roman"/>
          <w:b/>
          <w:sz w:val="28"/>
          <w:szCs w:val="28"/>
        </w:rPr>
      </w:pPr>
    </w:p>
    <w:p w:rsidR="00124385" w:rsidRDefault="00124385" w:rsidP="00AC38D9">
      <w:pPr>
        <w:pStyle w:val="a7"/>
        <w:widowControl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мероприятия Программы</w:t>
      </w:r>
    </w:p>
    <w:p w:rsidR="00124385" w:rsidRPr="00842B4C" w:rsidRDefault="00124385" w:rsidP="0012438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379"/>
        <w:gridCol w:w="2410"/>
      </w:tblGrid>
      <w:tr w:rsidR="00124385" w:rsidRPr="00842B4C" w:rsidTr="00325F06">
        <w:trPr>
          <w:trHeight w:val="419"/>
        </w:trPr>
        <w:tc>
          <w:tcPr>
            <w:tcW w:w="817" w:type="dxa"/>
            <w:vMerge w:val="restart"/>
          </w:tcPr>
          <w:p w:rsidR="00124385" w:rsidRPr="00842B4C" w:rsidRDefault="00124385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№</w:t>
            </w:r>
          </w:p>
          <w:p w:rsidR="00124385" w:rsidRPr="00842B4C" w:rsidRDefault="00124385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379" w:type="dxa"/>
            <w:vMerge w:val="restart"/>
          </w:tcPr>
          <w:p w:rsidR="00124385" w:rsidRPr="00842B4C" w:rsidRDefault="00124385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10" w:type="dxa"/>
            <w:vMerge w:val="restart"/>
          </w:tcPr>
          <w:p w:rsidR="00124385" w:rsidRPr="00842B4C" w:rsidRDefault="00124385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</w:t>
            </w:r>
          </w:p>
        </w:tc>
      </w:tr>
      <w:tr w:rsidR="00124385" w:rsidRPr="00842B4C" w:rsidTr="00325F06">
        <w:trPr>
          <w:trHeight w:val="322"/>
        </w:trPr>
        <w:tc>
          <w:tcPr>
            <w:tcW w:w="817" w:type="dxa"/>
            <w:vMerge/>
          </w:tcPr>
          <w:p w:rsidR="00124385" w:rsidRPr="00842B4C" w:rsidRDefault="00124385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Merge/>
          </w:tcPr>
          <w:p w:rsidR="00124385" w:rsidRPr="00842B4C" w:rsidRDefault="00124385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124385" w:rsidRPr="00842B4C" w:rsidRDefault="00124385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4385" w:rsidRPr="00842B4C" w:rsidTr="00325F06">
        <w:tc>
          <w:tcPr>
            <w:tcW w:w="817" w:type="dxa"/>
          </w:tcPr>
          <w:p w:rsidR="00124385" w:rsidRPr="00677B38" w:rsidRDefault="00124385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124385" w:rsidRPr="00677B38" w:rsidRDefault="00124385" w:rsidP="00AC38D9">
            <w:pPr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школы</w:t>
            </w:r>
            <w:r w:rsidR="006C57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с. Пожарское</w:t>
            </w:r>
            <w:r w:rsidR="00E16D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r w:rsidR="00AC38D9">
              <w:rPr>
                <w:rFonts w:ascii="Times New Roman" w:hAnsi="Times New Roman"/>
                <w:color w:val="000000"/>
                <w:sz w:val="28"/>
                <w:szCs w:val="28"/>
              </w:rPr>
              <w:t>150</w:t>
            </w:r>
            <w:r w:rsidR="00E16D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мест.</w:t>
            </w:r>
          </w:p>
        </w:tc>
        <w:tc>
          <w:tcPr>
            <w:tcW w:w="2410" w:type="dxa"/>
          </w:tcPr>
          <w:p w:rsidR="00124385" w:rsidRPr="00677B38" w:rsidRDefault="00124385" w:rsidP="0012438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2022-2023</w:t>
            </w:r>
          </w:p>
        </w:tc>
      </w:tr>
      <w:tr w:rsidR="00124385" w:rsidRPr="00842B4C" w:rsidTr="00325F06">
        <w:tc>
          <w:tcPr>
            <w:tcW w:w="817" w:type="dxa"/>
          </w:tcPr>
          <w:p w:rsidR="00124385" w:rsidRPr="00677B38" w:rsidRDefault="00124385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124385" w:rsidRDefault="00124385" w:rsidP="00325F06">
            <w:pPr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 дворовых и общественных территорий</w:t>
            </w:r>
            <w:r w:rsidR="006C5703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:rsidR="006C5703" w:rsidRPr="00AC38D9" w:rsidRDefault="006C5703" w:rsidP="00AC38D9">
            <w:pPr>
              <w:pStyle w:val="a7"/>
              <w:numPr>
                <w:ilvl w:val="0"/>
                <w:numId w:val="9"/>
              </w:numPr>
              <w:tabs>
                <w:tab w:val="left" w:pos="315"/>
              </w:tabs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C38D9">
              <w:rPr>
                <w:rFonts w:ascii="Times New Roman" w:hAnsi="Times New Roman"/>
                <w:color w:val="000000"/>
                <w:sz w:val="28"/>
                <w:szCs w:val="28"/>
              </w:rPr>
              <w:t>придомовые территории МКД по ул. Ленинская</w:t>
            </w:r>
            <w:r w:rsidR="00AC38D9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6C5703" w:rsidRPr="00AC38D9" w:rsidRDefault="006C5703" w:rsidP="00AC38D9">
            <w:pPr>
              <w:pStyle w:val="a7"/>
              <w:numPr>
                <w:ilvl w:val="0"/>
                <w:numId w:val="9"/>
              </w:numPr>
              <w:tabs>
                <w:tab w:val="left" w:pos="315"/>
              </w:tabs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C38D9">
              <w:rPr>
                <w:rFonts w:ascii="Times New Roman" w:hAnsi="Times New Roman"/>
                <w:color w:val="000000"/>
                <w:sz w:val="28"/>
                <w:szCs w:val="28"/>
              </w:rPr>
              <w:t>площадь перед ДК</w:t>
            </w:r>
            <w:r w:rsidR="00AC38D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124385" w:rsidRPr="00677B38" w:rsidRDefault="00124385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2021-2031</w:t>
            </w:r>
          </w:p>
        </w:tc>
      </w:tr>
    </w:tbl>
    <w:p w:rsidR="00124385" w:rsidRDefault="00124385" w:rsidP="00124385">
      <w:pPr>
        <w:rPr>
          <w:rFonts w:ascii="Times New Roman" w:hAnsi="Times New Roman"/>
          <w:b/>
          <w:sz w:val="28"/>
          <w:szCs w:val="28"/>
        </w:rPr>
      </w:pPr>
    </w:p>
    <w:p w:rsidR="00124385" w:rsidRPr="00842B4C" w:rsidRDefault="00124385" w:rsidP="00AC38D9">
      <w:pPr>
        <w:pStyle w:val="a7"/>
        <w:widowControl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бъемы и источники финансирования мероприятий</w:t>
      </w:r>
    </w:p>
    <w:p w:rsidR="00124385" w:rsidRPr="00842B4C" w:rsidRDefault="00124385" w:rsidP="00124385">
      <w:pPr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а) по годам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1"/>
        <w:gridCol w:w="2358"/>
        <w:gridCol w:w="2385"/>
        <w:gridCol w:w="2220"/>
      </w:tblGrid>
      <w:tr w:rsidR="00124385" w:rsidRPr="00920DAD" w:rsidTr="00325F06">
        <w:tc>
          <w:tcPr>
            <w:tcW w:w="2381" w:type="dxa"/>
          </w:tcPr>
          <w:p w:rsidR="00124385" w:rsidRPr="00920DAD" w:rsidRDefault="00124385" w:rsidP="00325F06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2448" w:type="dxa"/>
          </w:tcPr>
          <w:p w:rsidR="00124385" w:rsidRPr="00920DAD" w:rsidRDefault="00124385" w:rsidP="00325F06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Приморского края, тыс. руб.</w:t>
            </w:r>
          </w:p>
        </w:tc>
        <w:tc>
          <w:tcPr>
            <w:tcW w:w="2389" w:type="dxa"/>
          </w:tcPr>
          <w:p w:rsidR="00124385" w:rsidRPr="00920DAD" w:rsidRDefault="00124385" w:rsidP="00325F06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Бюджет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администрации Пожарского муниципального района, тыс. руб.</w:t>
            </w:r>
          </w:p>
        </w:tc>
        <w:tc>
          <w:tcPr>
            <w:tcW w:w="2352" w:type="dxa"/>
          </w:tcPr>
          <w:p w:rsidR="00124385" w:rsidRPr="00920DAD" w:rsidRDefault="00124385" w:rsidP="00325F06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поселения, тыс. руб.</w:t>
            </w:r>
          </w:p>
        </w:tc>
      </w:tr>
      <w:tr w:rsidR="00124385" w:rsidRPr="00920DAD" w:rsidTr="00325F06">
        <w:tc>
          <w:tcPr>
            <w:tcW w:w="2381" w:type="dxa"/>
          </w:tcPr>
          <w:p w:rsidR="00124385" w:rsidRPr="00920DAD" w:rsidRDefault="00124385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  <w:r w:rsidRPr="00920DAD">
              <w:rPr>
                <w:rFonts w:ascii="Times New Roman" w:hAnsi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48" w:type="dxa"/>
          </w:tcPr>
          <w:p w:rsidR="00124385" w:rsidRPr="00920DAD" w:rsidRDefault="00D34E69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482 012,48</w:t>
            </w:r>
          </w:p>
        </w:tc>
        <w:tc>
          <w:tcPr>
            <w:tcW w:w="2389" w:type="dxa"/>
          </w:tcPr>
          <w:p w:rsidR="00124385" w:rsidRPr="00920DAD" w:rsidRDefault="00D34E69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4 717,30</w:t>
            </w:r>
          </w:p>
        </w:tc>
        <w:tc>
          <w:tcPr>
            <w:tcW w:w="2352" w:type="dxa"/>
          </w:tcPr>
          <w:p w:rsidR="00124385" w:rsidRPr="00920DAD" w:rsidRDefault="00124385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150,00</w:t>
            </w:r>
          </w:p>
        </w:tc>
      </w:tr>
      <w:tr w:rsidR="00124385" w:rsidRPr="00920DAD" w:rsidTr="00325F06">
        <w:tc>
          <w:tcPr>
            <w:tcW w:w="2381" w:type="dxa"/>
          </w:tcPr>
          <w:p w:rsidR="00124385" w:rsidRPr="00920DAD" w:rsidRDefault="00124385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2027-2031</w:t>
            </w:r>
          </w:p>
        </w:tc>
        <w:tc>
          <w:tcPr>
            <w:tcW w:w="2448" w:type="dxa"/>
          </w:tcPr>
          <w:p w:rsidR="00124385" w:rsidRPr="00920DAD" w:rsidRDefault="00124385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2389" w:type="dxa"/>
          </w:tcPr>
          <w:p w:rsidR="00124385" w:rsidRPr="00920DAD" w:rsidRDefault="00124385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2" w:type="dxa"/>
          </w:tcPr>
          <w:p w:rsidR="00124385" w:rsidRPr="00920DAD" w:rsidRDefault="00124385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150,00</w:t>
            </w:r>
          </w:p>
        </w:tc>
      </w:tr>
      <w:tr w:rsidR="00124385" w:rsidRPr="00920DAD" w:rsidTr="00325F06">
        <w:tc>
          <w:tcPr>
            <w:tcW w:w="2381" w:type="dxa"/>
          </w:tcPr>
          <w:p w:rsidR="00124385" w:rsidRPr="00920DAD" w:rsidRDefault="00124385" w:rsidP="00325F06">
            <w:pPr>
              <w:spacing w:after="0" w:line="240" w:lineRule="auto"/>
              <w:ind w:firstLine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448" w:type="dxa"/>
          </w:tcPr>
          <w:p w:rsidR="00124385" w:rsidRPr="00920DAD" w:rsidRDefault="00D34E69" w:rsidP="00D34E6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497 012,48</w:t>
            </w:r>
          </w:p>
        </w:tc>
        <w:tc>
          <w:tcPr>
            <w:tcW w:w="2389" w:type="dxa"/>
          </w:tcPr>
          <w:p w:rsidR="00124385" w:rsidRPr="00920DAD" w:rsidRDefault="00D34E69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4 717,30</w:t>
            </w:r>
          </w:p>
        </w:tc>
        <w:tc>
          <w:tcPr>
            <w:tcW w:w="2352" w:type="dxa"/>
          </w:tcPr>
          <w:p w:rsidR="00124385" w:rsidRPr="00920DAD" w:rsidRDefault="00124385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300,00</w:t>
            </w:r>
          </w:p>
        </w:tc>
      </w:tr>
    </w:tbl>
    <w:p w:rsidR="00124385" w:rsidRDefault="00124385" w:rsidP="00AC38D9">
      <w:pPr>
        <w:spacing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124385" w:rsidRPr="00842B4C" w:rsidRDefault="00124385" w:rsidP="00124385">
      <w:pPr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б) по направлениям 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426"/>
        <w:gridCol w:w="2301"/>
        <w:gridCol w:w="2386"/>
        <w:gridCol w:w="2231"/>
      </w:tblGrid>
      <w:tr w:rsidR="00124385" w:rsidRPr="00920DAD" w:rsidTr="00D34E69">
        <w:tc>
          <w:tcPr>
            <w:tcW w:w="2426" w:type="dxa"/>
          </w:tcPr>
          <w:p w:rsidR="00124385" w:rsidRPr="00920DAD" w:rsidRDefault="00124385" w:rsidP="00325F06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301" w:type="dxa"/>
          </w:tcPr>
          <w:p w:rsidR="00124385" w:rsidRPr="00920DAD" w:rsidRDefault="00124385" w:rsidP="00325F06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Приморского края</w:t>
            </w:r>
          </w:p>
        </w:tc>
        <w:tc>
          <w:tcPr>
            <w:tcW w:w="2386" w:type="dxa"/>
          </w:tcPr>
          <w:p w:rsidR="00124385" w:rsidRPr="00920DAD" w:rsidRDefault="00124385" w:rsidP="00325F06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Бюджет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администрации Пожарского муниципального района</w:t>
            </w:r>
          </w:p>
        </w:tc>
        <w:tc>
          <w:tcPr>
            <w:tcW w:w="2231" w:type="dxa"/>
          </w:tcPr>
          <w:p w:rsidR="00124385" w:rsidRPr="00920DAD" w:rsidRDefault="00124385" w:rsidP="00325F06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поселения</w:t>
            </w:r>
          </w:p>
        </w:tc>
      </w:tr>
      <w:tr w:rsidR="00D34E69" w:rsidRPr="00920DAD" w:rsidTr="00D34E69">
        <w:tc>
          <w:tcPr>
            <w:tcW w:w="2426" w:type="dxa"/>
          </w:tcPr>
          <w:p w:rsidR="00D34E69" w:rsidRPr="00002546" w:rsidRDefault="00D34E69" w:rsidP="00D34E69">
            <w:pPr>
              <w:spacing w:after="0" w:line="240" w:lineRule="auto"/>
              <w:ind w:firstLine="0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объектов образования</w:t>
            </w:r>
          </w:p>
        </w:tc>
        <w:tc>
          <w:tcPr>
            <w:tcW w:w="2301" w:type="dxa"/>
          </w:tcPr>
          <w:p w:rsidR="00D34E69" w:rsidRPr="00920DAD" w:rsidRDefault="00D34E69" w:rsidP="00D34E6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467 012,48</w:t>
            </w:r>
          </w:p>
        </w:tc>
        <w:tc>
          <w:tcPr>
            <w:tcW w:w="2386" w:type="dxa"/>
          </w:tcPr>
          <w:p w:rsidR="00D34E69" w:rsidRPr="00920DAD" w:rsidRDefault="00D34E69" w:rsidP="00D34E6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4 717,30</w:t>
            </w:r>
          </w:p>
        </w:tc>
        <w:tc>
          <w:tcPr>
            <w:tcW w:w="2231" w:type="dxa"/>
          </w:tcPr>
          <w:p w:rsidR="00D34E69" w:rsidRPr="00002546" w:rsidRDefault="00D34E69" w:rsidP="00D34E69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D34E69" w:rsidRPr="00920DAD" w:rsidTr="00D34E69">
        <w:tc>
          <w:tcPr>
            <w:tcW w:w="2426" w:type="dxa"/>
          </w:tcPr>
          <w:p w:rsidR="00D34E69" w:rsidRPr="00002546" w:rsidRDefault="00D34E69" w:rsidP="00D34E69">
            <w:pPr>
              <w:spacing w:after="0" w:line="240" w:lineRule="auto"/>
              <w:ind w:firstLine="0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2301" w:type="dxa"/>
          </w:tcPr>
          <w:p w:rsidR="00D34E69" w:rsidRPr="00920DAD" w:rsidRDefault="00D34E69" w:rsidP="00D34E6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30 000,00</w:t>
            </w:r>
          </w:p>
        </w:tc>
        <w:tc>
          <w:tcPr>
            <w:tcW w:w="2386" w:type="dxa"/>
          </w:tcPr>
          <w:p w:rsidR="00D34E69" w:rsidRPr="00920DAD" w:rsidRDefault="00D34E69" w:rsidP="00D34E6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1" w:type="dxa"/>
          </w:tcPr>
          <w:p w:rsidR="00D34E69" w:rsidRPr="00920DAD" w:rsidRDefault="00D34E69" w:rsidP="00D34E6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300,00</w:t>
            </w:r>
          </w:p>
        </w:tc>
      </w:tr>
    </w:tbl>
    <w:p w:rsidR="00124385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124385" w:rsidRDefault="00124385" w:rsidP="00AC38D9">
      <w:pPr>
        <w:pStyle w:val="a7"/>
        <w:widowControl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  <w:r w:rsidRPr="00842B4C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>О</w:t>
      </w:r>
      <w:r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ценка </w:t>
      </w:r>
      <w:r w:rsidRPr="00AC38D9">
        <w:rPr>
          <w:rFonts w:ascii="Times New Roman" w:hAnsi="Times New Roman"/>
          <w:b/>
          <w:sz w:val="28"/>
          <w:szCs w:val="28"/>
        </w:rPr>
        <w:t>социально</w:t>
      </w:r>
      <w:r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-экономической эффективности мероприятий и соответствия результатов нормативным индексам </w:t>
      </w:r>
    </w:p>
    <w:p w:rsidR="00124385" w:rsidRPr="00920DAD" w:rsidRDefault="00124385" w:rsidP="00124385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AC38D9" w:rsidRDefault="00AC38D9" w:rsidP="00AC38D9">
      <w:pPr>
        <w:pStyle w:val="a7"/>
        <w:numPr>
          <w:ilvl w:val="2"/>
          <w:numId w:val="10"/>
        </w:numPr>
        <w:tabs>
          <w:tab w:val="left" w:pos="1560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BB34EA">
        <w:rPr>
          <w:rFonts w:ascii="Times New Roman" w:hAnsi="Times New Roman"/>
          <w:sz w:val="28"/>
          <w:szCs w:val="28"/>
        </w:rPr>
        <w:t xml:space="preserve">В соответствии с Генеральным планом </w:t>
      </w:r>
      <w:r>
        <w:rPr>
          <w:rFonts w:ascii="Times New Roman" w:hAnsi="Times New Roman"/>
          <w:sz w:val="28"/>
          <w:szCs w:val="28"/>
        </w:rPr>
        <w:t>Пожарского</w:t>
      </w:r>
      <w:r w:rsidRPr="00BB34EA">
        <w:rPr>
          <w:rFonts w:ascii="Times New Roman" w:hAnsi="Times New Roman"/>
          <w:sz w:val="28"/>
          <w:szCs w:val="28"/>
        </w:rPr>
        <w:t xml:space="preserve"> сельского поселения: </w:t>
      </w:r>
    </w:p>
    <w:p w:rsidR="00AC38D9" w:rsidRPr="00BB34EA" w:rsidRDefault="00AC38D9" w:rsidP="00AC38D9">
      <w:pPr>
        <w:pStyle w:val="a7"/>
        <w:numPr>
          <w:ilvl w:val="3"/>
          <w:numId w:val="10"/>
        </w:numPr>
        <w:tabs>
          <w:tab w:val="left" w:pos="170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BB34EA">
        <w:rPr>
          <w:rFonts w:ascii="Times New Roman" w:hAnsi="Times New Roman"/>
          <w:sz w:val="28"/>
          <w:szCs w:val="28"/>
        </w:rPr>
        <w:t>удет вестись индивидуальное жилищное строительство.</w:t>
      </w:r>
    </w:p>
    <w:p w:rsidR="00AC38D9" w:rsidRPr="00842B4C" w:rsidRDefault="00AC38D9" w:rsidP="00AC38D9">
      <w:pPr>
        <w:pStyle w:val="a7"/>
        <w:numPr>
          <w:ilvl w:val="3"/>
          <w:numId w:val="10"/>
        </w:numPr>
        <w:tabs>
          <w:tab w:val="left" w:pos="170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Произойдет улучшение организации деятельности и спортивно-массовой работы путем приобретения и установки спортивных и детских площадок.</w:t>
      </w:r>
    </w:p>
    <w:p w:rsidR="00AC38D9" w:rsidRPr="00842B4C" w:rsidRDefault="00AC38D9" w:rsidP="00AC38D9">
      <w:pPr>
        <w:pStyle w:val="a7"/>
        <w:numPr>
          <w:ilvl w:val="3"/>
          <w:numId w:val="10"/>
        </w:numPr>
        <w:tabs>
          <w:tab w:val="left" w:pos="170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Улучшение организации культурно-досуговой работы и организации отдыха населения произойдёт за счет обустройства мест отдыха.</w:t>
      </w:r>
    </w:p>
    <w:p w:rsidR="00124385" w:rsidRDefault="00AC38D9" w:rsidP="00AC38D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lastRenderedPageBreak/>
        <w:t>Основным результатом реализации Комплексной Программы явится улучшение организации культурно-досуговой деятельности и спортивно-массовой работы в сельском поселении.</w:t>
      </w:r>
    </w:p>
    <w:p w:rsidR="00AC38D9" w:rsidRPr="00842B4C" w:rsidRDefault="00AC38D9" w:rsidP="00AC38D9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24385" w:rsidRDefault="00124385" w:rsidP="00AC38D9">
      <w:pPr>
        <w:pStyle w:val="a7"/>
        <w:widowControl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  <w:r w:rsidRPr="00AC38D9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>Организация</w:t>
      </w:r>
      <w:r>
        <w:rPr>
          <w:rFonts w:ascii="Times New Roman" w:hAnsi="Times New Roman"/>
          <w:b/>
          <w:sz w:val="28"/>
          <w:szCs w:val="28"/>
        </w:rPr>
        <w:t xml:space="preserve"> контроля за исполнение</w:t>
      </w:r>
      <w:r w:rsidR="00E16DF5"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124385" w:rsidRPr="00842B4C" w:rsidRDefault="00124385" w:rsidP="00124385">
      <w:pPr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124385" w:rsidRPr="00842B4C" w:rsidRDefault="00124385" w:rsidP="0012438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Ежегодный анализ реализации Программы осуществляет </w:t>
      </w:r>
      <w:r w:rsidR="003C4D10">
        <w:rPr>
          <w:rFonts w:ascii="Times New Roman" w:hAnsi="Times New Roman"/>
          <w:sz w:val="28"/>
          <w:szCs w:val="28"/>
        </w:rPr>
        <w:t>отдел жизнеобеспечения, дорожного хозяйства и транспортных услуг администрации Пожарского муниципального района</w:t>
      </w:r>
      <w:r w:rsidR="00E16DF5">
        <w:rPr>
          <w:rFonts w:ascii="Times New Roman" w:hAnsi="Times New Roman"/>
          <w:sz w:val="28"/>
          <w:szCs w:val="28"/>
        </w:rPr>
        <w:t xml:space="preserve"> Приморского края</w:t>
      </w:r>
      <w:r w:rsidR="003C4D1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рамках</w:t>
      </w:r>
      <w:r w:rsidRPr="00842B4C">
        <w:rPr>
          <w:rFonts w:ascii="Times New Roman" w:hAnsi="Times New Roman"/>
          <w:sz w:val="28"/>
          <w:szCs w:val="28"/>
        </w:rPr>
        <w:t xml:space="preserve"> реализации Комплексной Программы, вносит коррективы </w:t>
      </w:r>
      <w:r w:rsidR="00762261">
        <w:rPr>
          <w:rFonts w:ascii="Times New Roman" w:hAnsi="Times New Roman"/>
          <w:sz w:val="28"/>
          <w:szCs w:val="28"/>
        </w:rPr>
        <w:t xml:space="preserve">в </w:t>
      </w:r>
      <w:r w:rsidRPr="00842B4C">
        <w:rPr>
          <w:rFonts w:ascii="Times New Roman" w:hAnsi="Times New Roman"/>
          <w:sz w:val="28"/>
          <w:szCs w:val="28"/>
        </w:rPr>
        <w:t>план финансирования на соответствующий год.</w:t>
      </w:r>
    </w:p>
    <w:p w:rsidR="00124385" w:rsidRDefault="00124385" w:rsidP="0012438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4385" w:rsidRPr="005B0186" w:rsidRDefault="00124385" w:rsidP="00124385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5B0186">
        <w:rPr>
          <w:rFonts w:ascii="Times New Roman" w:hAnsi="Times New Roman"/>
          <w:sz w:val="28"/>
          <w:szCs w:val="28"/>
        </w:rPr>
        <w:t>______________</w:t>
      </w:r>
    </w:p>
    <w:p w:rsidR="00BD02E9" w:rsidRPr="00124385" w:rsidRDefault="00BD02E9">
      <w:pPr>
        <w:rPr>
          <w:rFonts w:ascii="Times New Roman" w:hAnsi="Times New Roman"/>
        </w:rPr>
      </w:pPr>
    </w:p>
    <w:sectPr w:rsidR="00BD02E9" w:rsidRPr="00124385" w:rsidSect="00842B4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81A0E"/>
    <w:multiLevelType w:val="multilevel"/>
    <w:tmpl w:val="4DF4DF9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033819D3"/>
    <w:multiLevelType w:val="hybridMultilevel"/>
    <w:tmpl w:val="BC605774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5C54E5"/>
    <w:multiLevelType w:val="multilevel"/>
    <w:tmpl w:val="AFC83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 w15:restartNumberingAfterBreak="0">
    <w:nsid w:val="0D1337F5"/>
    <w:multiLevelType w:val="hybridMultilevel"/>
    <w:tmpl w:val="EB34B8F6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01547"/>
    <w:multiLevelType w:val="multilevel"/>
    <w:tmpl w:val="CCDA3D5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8345307"/>
    <w:multiLevelType w:val="multilevel"/>
    <w:tmpl w:val="8D48A67E"/>
    <w:lvl w:ilvl="0">
      <w:start w:val="1"/>
      <w:numFmt w:val="decimal"/>
      <w:pStyle w:val="S1"/>
      <w:lvlText w:val="%1"/>
      <w:lvlJc w:val="left"/>
      <w:pPr>
        <w:tabs>
          <w:tab w:val="num" w:pos="1778"/>
        </w:tabs>
        <w:ind w:left="1778" w:hanging="360"/>
      </w:pPr>
      <w:rPr>
        <w:rFonts w:cs="Times New Roman"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854"/>
        </w:tabs>
        <w:ind w:left="1854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" w15:restartNumberingAfterBreak="0">
    <w:nsid w:val="55D06473"/>
    <w:multiLevelType w:val="hybridMultilevel"/>
    <w:tmpl w:val="CC266758"/>
    <w:lvl w:ilvl="0" w:tplc="5C86F154">
      <w:start w:val="1"/>
      <w:numFmt w:val="bullet"/>
      <w:lvlText w:val="-"/>
      <w:lvlJc w:val="left"/>
      <w:pPr>
        <w:ind w:left="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7" w15:restartNumberingAfterBreak="0">
    <w:nsid w:val="5BC4263D"/>
    <w:multiLevelType w:val="hybridMultilevel"/>
    <w:tmpl w:val="F1168B3A"/>
    <w:lvl w:ilvl="0" w:tplc="B6F467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43C108D"/>
    <w:multiLevelType w:val="hybridMultilevel"/>
    <w:tmpl w:val="6E68EEB2"/>
    <w:lvl w:ilvl="0" w:tplc="5C86F154">
      <w:start w:val="1"/>
      <w:numFmt w:val="bullet"/>
      <w:lvlText w:val="-"/>
      <w:lvlJc w:val="left"/>
      <w:pPr>
        <w:ind w:left="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9" w15:restartNumberingAfterBreak="0">
    <w:nsid w:val="687C2637"/>
    <w:multiLevelType w:val="multilevel"/>
    <w:tmpl w:val="645A53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52" w:hanging="88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52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0"/>
  </w:num>
  <w:num w:numId="5">
    <w:abstractNumId w:val="8"/>
  </w:num>
  <w:num w:numId="6">
    <w:abstractNumId w:val="6"/>
  </w:num>
  <w:num w:numId="7">
    <w:abstractNumId w:val="2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11"/>
    <w:rsid w:val="00124385"/>
    <w:rsid w:val="00244E4F"/>
    <w:rsid w:val="003C4D10"/>
    <w:rsid w:val="003D0511"/>
    <w:rsid w:val="005A4871"/>
    <w:rsid w:val="006B5434"/>
    <w:rsid w:val="006C5703"/>
    <w:rsid w:val="00761F36"/>
    <w:rsid w:val="00762261"/>
    <w:rsid w:val="007945FE"/>
    <w:rsid w:val="008F5C43"/>
    <w:rsid w:val="00AC38D9"/>
    <w:rsid w:val="00BD02E9"/>
    <w:rsid w:val="00D34E69"/>
    <w:rsid w:val="00E1190E"/>
    <w:rsid w:val="00E16DF5"/>
    <w:rsid w:val="00F7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2A7C31-BECE-495B-9E97-75652F4E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385"/>
    <w:pPr>
      <w:widowControl w:val="0"/>
      <w:spacing w:after="120" w:line="276" w:lineRule="auto"/>
      <w:ind w:firstLine="567"/>
      <w:jc w:val="both"/>
    </w:pPr>
    <w:rPr>
      <w:rFonts w:ascii="Bookman Old Style" w:eastAsia="Times New Roman" w:hAnsi="Bookman Old Style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1243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43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43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438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+таб"/>
    <w:basedOn w:val="a"/>
    <w:link w:val="a4"/>
    <w:rsid w:val="00124385"/>
    <w:pPr>
      <w:spacing w:after="0" w:line="240" w:lineRule="auto"/>
      <w:ind w:firstLine="0"/>
      <w:jc w:val="center"/>
    </w:pPr>
    <w:rPr>
      <w:rFonts w:eastAsia="Calibri"/>
      <w:szCs w:val="20"/>
      <w:lang w:eastAsia="ru-RU"/>
    </w:rPr>
  </w:style>
  <w:style w:type="character" w:customStyle="1" w:styleId="a4">
    <w:name w:val="+таб Знак"/>
    <w:link w:val="a3"/>
    <w:locked/>
    <w:rsid w:val="00124385"/>
    <w:rPr>
      <w:rFonts w:ascii="Bookman Old Style" w:eastAsia="Calibri" w:hAnsi="Bookman Old Style" w:cs="Times New Roman"/>
      <w:sz w:val="24"/>
      <w:szCs w:val="20"/>
      <w:lang w:eastAsia="ru-RU"/>
    </w:rPr>
  </w:style>
  <w:style w:type="paragraph" w:customStyle="1" w:styleId="S1">
    <w:name w:val="S_Заголовок 1"/>
    <w:basedOn w:val="1"/>
    <w:rsid w:val="00124385"/>
    <w:pPr>
      <w:pageBreakBefore/>
      <w:numPr>
        <w:numId w:val="1"/>
      </w:numPr>
      <w:spacing w:before="0" w:after="120"/>
      <w:ind w:left="924" w:hanging="357"/>
      <w:jc w:val="left"/>
    </w:pPr>
    <w:rPr>
      <w:rFonts w:ascii="Bookman Old Style" w:eastAsia="Calibri" w:hAnsi="Bookman Old Style" w:cs="Times New Roman"/>
      <w:b/>
      <w:bCs/>
      <w:caps/>
      <w:color w:val="auto"/>
      <w:sz w:val="24"/>
      <w:szCs w:val="28"/>
    </w:rPr>
  </w:style>
  <w:style w:type="paragraph" w:customStyle="1" w:styleId="S2">
    <w:name w:val="S_Заголовок 2"/>
    <w:basedOn w:val="2"/>
    <w:autoRedefine/>
    <w:rsid w:val="00124385"/>
    <w:pPr>
      <w:keepLines w:val="0"/>
      <w:numPr>
        <w:ilvl w:val="1"/>
        <w:numId w:val="1"/>
      </w:numPr>
      <w:spacing w:before="120" w:after="120"/>
      <w:ind w:left="924" w:hanging="357"/>
      <w:jc w:val="left"/>
    </w:pPr>
    <w:rPr>
      <w:rFonts w:ascii="Bookman Old Style" w:eastAsia="Times New Roman" w:hAnsi="Bookman Old Style" w:cs="Times New Roman"/>
      <w:b/>
      <w:color w:val="auto"/>
      <w:sz w:val="24"/>
      <w:szCs w:val="24"/>
      <w:lang w:eastAsia="ru-RU"/>
    </w:rPr>
  </w:style>
  <w:style w:type="paragraph" w:customStyle="1" w:styleId="S3">
    <w:name w:val="S_Заголовок 3"/>
    <w:basedOn w:val="3"/>
    <w:rsid w:val="00124385"/>
    <w:pPr>
      <w:keepLines w:val="0"/>
      <w:numPr>
        <w:ilvl w:val="2"/>
        <w:numId w:val="1"/>
      </w:numPr>
      <w:spacing w:before="120" w:after="120"/>
      <w:jc w:val="left"/>
    </w:pPr>
    <w:rPr>
      <w:rFonts w:ascii="Bookman Old Style" w:eastAsia="Calibri" w:hAnsi="Bookman Old Style" w:cs="Times New Roman"/>
      <w:b/>
      <w:color w:val="auto"/>
      <w:lang w:eastAsia="ru-RU"/>
    </w:rPr>
  </w:style>
  <w:style w:type="paragraph" w:customStyle="1" w:styleId="S4">
    <w:name w:val="S_Заголовок 4"/>
    <w:basedOn w:val="4"/>
    <w:rsid w:val="00124385"/>
    <w:pPr>
      <w:keepNext w:val="0"/>
      <w:keepLines w:val="0"/>
      <w:numPr>
        <w:ilvl w:val="3"/>
        <w:numId w:val="1"/>
      </w:numPr>
      <w:spacing w:before="0" w:line="240" w:lineRule="auto"/>
      <w:jc w:val="left"/>
    </w:pPr>
    <w:rPr>
      <w:rFonts w:ascii="Times New Roman" w:eastAsia="Calibri" w:hAnsi="Times New Roman" w:cs="Times New Roman"/>
      <w:iCs w:val="0"/>
      <w:color w:val="auto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43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243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243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24385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761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1F36"/>
    <w:rPr>
      <w:rFonts w:ascii="Segoe UI" w:eastAsia="Times New Roman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6B54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9</Pages>
  <Words>1409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BibikovAA</cp:lastModifiedBy>
  <cp:revision>11</cp:revision>
  <cp:lastPrinted>2021-08-08T07:33:00Z</cp:lastPrinted>
  <dcterms:created xsi:type="dcterms:W3CDTF">2020-11-06T02:48:00Z</dcterms:created>
  <dcterms:modified xsi:type="dcterms:W3CDTF">2021-08-08T07:33:00Z</dcterms:modified>
</cp:coreProperties>
</file>